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50" w:rsidRPr="009A0025" w:rsidRDefault="00840E50" w:rsidP="00913A37">
      <w:pPr>
        <w:pStyle w:val="bodytext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A0025">
        <w:rPr>
          <w:rFonts w:ascii="Arial" w:hAnsi="Arial" w:cs="Arial"/>
          <w:b/>
          <w:sz w:val="28"/>
          <w:szCs w:val="28"/>
        </w:rPr>
        <w:t xml:space="preserve">Nagovor predsednika Državnega sveta Mitje Bervarja na posvetu z naslovom »Dileme in izzivi uporabe brezpilotnih </w:t>
      </w:r>
      <w:proofErr w:type="spellStart"/>
      <w:r w:rsidRPr="009A0025">
        <w:rPr>
          <w:rFonts w:ascii="Arial" w:hAnsi="Arial" w:cs="Arial"/>
          <w:b/>
          <w:sz w:val="28"/>
          <w:szCs w:val="28"/>
        </w:rPr>
        <w:t>letalnikov</w:t>
      </w:r>
      <w:proofErr w:type="spellEnd"/>
      <w:r w:rsidRPr="009A0025">
        <w:rPr>
          <w:rFonts w:ascii="Arial" w:hAnsi="Arial" w:cs="Arial"/>
          <w:b/>
          <w:sz w:val="28"/>
          <w:szCs w:val="28"/>
        </w:rPr>
        <w:t xml:space="preserve"> ter njihova normativna ureditev«</w:t>
      </w:r>
    </w:p>
    <w:p w:rsidR="00840E50" w:rsidRPr="009A0025" w:rsidRDefault="00840E50" w:rsidP="00913A37">
      <w:pPr>
        <w:pStyle w:val="bodytex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A0025">
        <w:rPr>
          <w:rFonts w:ascii="Arial" w:hAnsi="Arial" w:cs="Arial"/>
          <w:sz w:val="28"/>
          <w:szCs w:val="28"/>
        </w:rPr>
        <w:t>(Državni svet, 22. junij 2015)</w:t>
      </w:r>
    </w:p>
    <w:p w:rsidR="000454F5" w:rsidRDefault="00CA0A6B" w:rsidP="000454F5">
      <w:pPr>
        <w:pStyle w:val="bodytex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Spoštovani gospod dr.</w:t>
      </w:r>
      <w:r w:rsidRPr="00CA0A6B">
        <w:rPr>
          <w:rFonts w:ascii="Arial" w:hAnsi="Arial" w:cs="Arial"/>
          <w:sz w:val="28"/>
          <w:szCs w:val="28"/>
        </w:rPr>
        <w:t xml:space="preserve"> Denis </w:t>
      </w:r>
      <w:proofErr w:type="spellStart"/>
      <w:r w:rsidRPr="00CA0A6B">
        <w:rPr>
          <w:rFonts w:ascii="Arial" w:hAnsi="Arial" w:cs="Arial"/>
          <w:sz w:val="28"/>
          <w:szCs w:val="28"/>
        </w:rPr>
        <w:t>Č</w:t>
      </w:r>
      <w:r>
        <w:rPr>
          <w:rFonts w:ascii="Arial" w:hAnsi="Arial" w:cs="Arial"/>
          <w:sz w:val="28"/>
          <w:szCs w:val="28"/>
        </w:rPr>
        <w:t>aleta</w:t>
      </w:r>
      <w:proofErr w:type="spellEnd"/>
      <w:r>
        <w:rPr>
          <w:rFonts w:ascii="Arial" w:hAnsi="Arial" w:cs="Arial"/>
          <w:sz w:val="28"/>
          <w:szCs w:val="28"/>
        </w:rPr>
        <w:t xml:space="preserve">, direktor </w:t>
      </w:r>
      <w:r w:rsidRPr="00CA0A6B">
        <w:rPr>
          <w:rFonts w:ascii="Arial" w:hAnsi="Arial" w:cs="Arial"/>
          <w:sz w:val="28"/>
          <w:szCs w:val="28"/>
        </w:rPr>
        <w:t xml:space="preserve">ICS-Ljubljana </w:t>
      </w:r>
      <w:r>
        <w:rPr>
          <w:rFonts w:ascii="Arial" w:hAnsi="Arial" w:cs="Arial"/>
          <w:sz w:val="28"/>
          <w:szCs w:val="28"/>
        </w:rPr>
        <w:t xml:space="preserve">ter </w:t>
      </w:r>
      <w:r w:rsidRPr="00CA0A6B">
        <w:rPr>
          <w:rFonts w:ascii="Arial" w:hAnsi="Arial" w:cs="Arial"/>
          <w:sz w:val="28"/>
          <w:szCs w:val="28"/>
        </w:rPr>
        <w:t>predsednik organizacijskega odbora</w:t>
      </w:r>
      <w:r>
        <w:rPr>
          <w:rFonts w:ascii="Arial" w:hAnsi="Arial" w:cs="Arial"/>
          <w:sz w:val="28"/>
          <w:szCs w:val="28"/>
        </w:rPr>
        <w:t xml:space="preserve"> današnjega posveta,</w:t>
      </w:r>
      <w:r w:rsidR="00B8782B">
        <w:rPr>
          <w:rFonts w:ascii="Arial" w:hAnsi="Arial" w:cs="Arial"/>
          <w:sz w:val="28"/>
          <w:szCs w:val="28"/>
        </w:rPr>
        <w:t xml:space="preserve"> spoštovani gospod mag. Klemen Grebenšek, </w:t>
      </w:r>
      <w:bookmarkStart w:id="0" w:name="_GoBack"/>
      <w:bookmarkEnd w:id="0"/>
      <w:r w:rsidR="000454F5" w:rsidRPr="00CA0A6B">
        <w:rPr>
          <w:rFonts w:ascii="Arial" w:hAnsi="Arial" w:cs="Arial"/>
          <w:sz w:val="28"/>
          <w:szCs w:val="28"/>
        </w:rPr>
        <w:t>državni sekretar</w:t>
      </w:r>
      <w:r w:rsidR="000454F5">
        <w:rPr>
          <w:rFonts w:ascii="Arial" w:hAnsi="Arial" w:cs="Arial"/>
          <w:sz w:val="28"/>
          <w:szCs w:val="28"/>
        </w:rPr>
        <w:t xml:space="preserve"> na </w:t>
      </w:r>
      <w:r w:rsidR="000454F5" w:rsidRPr="00CA0A6B">
        <w:rPr>
          <w:rFonts w:ascii="Arial" w:hAnsi="Arial" w:cs="Arial"/>
          <w:sz w:val="28"/>
          <w:szCs w:val="28"/>
        </w:rPr>
        <w:t>Ministrstv</w:t>
      </w:r>
      <w:r w:rsidR="000454F5">
        <w:rPr>
          <w:rFonts w:ascii="Arial" w:hAnsi="Arial" w:cs="Arial"/>
          <w:sz w:val="28"/>
          <w:szCs w:val="28"/>
        </w:rPr>
        <w:t>u</w:t>
      </w:r>
      <w:r w:rsidR="000454F5" w:rsidRPr="00CA0A6B">
        <w:rPr>
          <w:rFonts w:ascii="Arial" w:hAnsi="Arial" w:cs="Arial"/>
          <w:sz w:val="28"/>
          <w:szCs w:val="28"/>
        </w:rPr>
        <w:t xml:space="preserve"> za infrastrukturo</w:t>
      </w:r>
      <w:r w:rsidR="000454F5">
        <w:rPr>
          <w:rFonts w:ascii="Arial" w:hAnsi="Arial" w:cs="Arial"/>
          <w:sz w:val="28"/>
          <w:szCs w:val="28"/>
        </w:rPr>
        <w:t xml:space="preserve">, cenjena gospa </w:t>
      </w:r>
      <w:r w:rsidR="000454F5" w:rsidRPr="00CA0A6B">
        <w:rPr>
          <w:rFonts w:ascii="Arial" w:hAnsi="Arial" w:cs="Arial"/>
          <w:sz w:val="28"/>
          <w:szCs w:val="28"/>
        </w:rPr>
        <w:t>Informacijska pooblaščenka Mojca P</w:t>
      </w:r>
      <w:r w:rsidR="000454F5">
        <w:rPr>
          <w:rFonts w:ascii="Arial" w:hAnsi="Arial" w:cs="Arial"/>
          <w:sz w:val="28"/>
          <w:szCs w:val="28"/>
        </w:rPr>
        <w:t>relesnik, spoštovani visoki predstavniki ministrstev in vladnih služb, cenjena zainteresirana javnost,</w:t>
      </w:r>
    </w:p>
    <w:p w:rsidR="000454F5" w:rsidRPr="00CA0A6B" w:rsidRDefault="000454F5" w:rsidP="000454F5">
      <w:pPr>
        <w:pStyle w:val="bodytext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dovolite mi, da vas vse skupaj lepo pozdravim v dvorani Državnega sveta, drugega doma slovenskega parlamenta.</w:t>
      </w:r>
    </w:p>
    <w:p w:rsidR="008A4674" w:rsidRPr="007B5F52" w:rsidRDefault="002A1AF8" w:rsidP="007B5F52">
      <w:pPr>
        <w:spacing w:line="360" w:lineRule="auto"/>
        <w:jc w:val="both"/>
        <w:rPr>
          <w:rStyle w:val="Poudarek"/>
          <w:rFonts w:ascii="Arial" w:eastAsia="Times New Roman" w:hAnsi="Arial" w:cs="Arial"/>
          <w:i w:val="0"/>
          <w:iCs w:val="0"/>
          <w:sz w:val="28"/>
          <w:szCs w:val="28"/>
          <w:lang w:eastAsia="sl-SI"/>
        </w:rPr>
      </w:pPr>
      <w:r w:rsidRPr="00CA0A6B">
        <w:rPr>
          <w:rFonts w:ascii="Arial" w:hAnsi="Arial" w:cs="Arial"/>
          <w:sz w:val="28"/>
          <w:szCs w:val="28"/>
        </w:rPr>
        <w:t xml:space="preserve">Človek </w:t>
      </w:r>
      <w:r w:rsidR="000454F5">
        <w:rPr>
          <w:rFonts w:ascii="Arial" w:hAnsi="Arial" w:cs="Arial"/>
          <w:sz w:val="28"/>
          <w:szCs w:val="28"/>
        </w:rPr>
        <w:t xml:space="preserve">že </w:t>
      </w:r>
      <w:r w:rsidRPr="00CA0A6B">
        <w:rPr>
          <w:rFonts w:ascii="Arial" w:hAnsi="Arial" w:cs="Arial"/>
          <w:sz w:val="28"/>
          <w:szCs w:val="28"/>
        </w:rPr>
        <w:t xml:space="preserve">od nekdaj </w:t>
      </w:r>
      <w:r w:rsidR="00D74FF9">
        <w:rPr>
          <w:rFonts w:ascii="Arial" w:hAnsi="Arial" w:cs="Arial"/>
          <w:sz w:val="28"/>
          <w:szCs w:val="28"/>
        </w:rPr>
        <w:t>skuša</w:t>
      </w:r>
      <w:r w:rsidR="00EA4349">
        <w:rPr>
          <w:rFonts w:ascii="Arial" w:hAnsi="Arial" w:cs="Arial"/>
          <w:sz w:val="28"/>
          <w:szCs w:val="28"/>
        </w:rPr>
        <w:t xml:space="preserve"> </w:t>
      </w:r>
      <w:r w:rsidRPr="00CA0A6B">
        <w:rPr>
          <w:rFonts w:ascii="Arial" w:hAnsi="Arial" w:cs="Arial"/>
          <w:sz w:val="28"/>
          <w:szCs w:val="28"/>
        </w:rPr>
        <w:t xml:space="preserve">svoje fizične omejitve </w:t>
      </w:r>
      <w:r w:rsidR="00D74FF9">
        <w:rPr>
          <w:rFonts w:ascii="Arial" w:hAnsi="Arial" w:cs="Arial"/>
          <w:sz w:val="28"/>
          <w:szCs w:val="28"/>
        </w:rPr>
        <w:t>preseči</w:t>
      </w:r>
      <w:r w:rsidR="00EA4349">
        <w:rPr>
          <w:rFonts w:ascii="Arial" w:hAnsi="Arial" w:cs="Arial"/>
          <w:sz w:val="28"/>
          <w:szCs w:val="28"/>
        </w:rPr>
        <w:t xml:space="preserve"> </w:t>
      </w:r>
      <w:r w:rsidRPr="00CA0A6B">
        <w:rPr>
          <w:rFonts w:ascii="Arial" w:hAnsi="Arial" w:cs="Arial"/>
          <w:sz w:val="28"/>
          <w:szCs w:val="28"/>
        </w:rPr>
        <w:t xml:space="preserve">s tehnologijo. </w:t>
      </w:r>
      <w:r w:rsidR="009A0025" w:rsidRPr="00CA0A6B">
        <w:rPr>
          <w:rFonts w:ascii="Arial" w:hAnsi="Arial" w:cs="Arial"/>
          <w:sz w:val="28"/>
          <w:szCs w:val="28"/>
        </w:rPr>
        <w:t>Številne tehnološke pridobitve so v marsičem olajšale življenje in prispevale k blaginji velike večine ljudi. A po drugi strani je</w:t>
      </w:r>
      <w:r w:rsidR="00FE35F0" w:rsidRPr="00CA0A6B">
        <w:rPr>
          <w:rFonts w:ascii="Arial" w:hAnsi="Arial" w:cs="Arial"/>
          <w:sz w:val="28"/>
          <w:szCs w:val="28"/>
        </w:rPr>
        <w:t xml:space="preserve"> tudi res</w:t>
      </w:r>
      <w:r w:rsidR="009A0025" w:rsidRPr="00CA0A6B">
        <w:rPr>
          <w:rFonts w:ascii="Arial" w:hAnsi="Arial" w:cs="Arial"/>
          <w:sz w:val="28"/>
          <w:szCs w:val="28"/>
        </w:rPr>
        <w:t xml:space="preserve">, </w:t>
      </w:r>
      <w:r w:rsidR="00FE35F0" w:rsidRPr="00CA0A6B">
        <w:rPr>
          <w:rFonts w:ascii="Arial" w:hAnsi="Arial" w:cs="Arial"/>
          <w:sz w:val="28"/>
          <w:szCs w:val="28"/>
        </w:rPr>
        <w:t xml:space="preserve">da je, </w:t>
      </w:r>
      <w:r w:rsidR="009A0025" w:rsidRPr="00CA0A6B">
        <w:rPr>
          <w:rFonts w:ascii="Arial" w:hAnsi="Arial" w:cs="Arial"/>
          <w:sz w:val="28"/>
          <w:szCs w:val="28"/>
        </w:rPr>
        <w:t>c</w:t>
      </w:r>
      <w:r w:rsidRPr="00CA0A6B">
        <w:rPr>
          <w:rFonts w:ascii="Arial" w:hAnsi="Arial" w:cs="Arial"/>
          <w:sz w:val="28"/>
          <w:szCs w:val="28"/>
        </w:rPr>
        <w:t xml:space="preserve">ivilizacijsko </w:t>
      </w:r>
      <w:r w:rsidRPr="00CA0A6B">
        <w:rPr>
          <w:rStyle w:val="Poudarek"/>
          <w:rFonts w:ascii="Arial" w:hAnsi="Arial" w:cs="Arial"/>
          <w:i w:val="0"/>
          <w:sz w:val="28"/>
          <w:szCs w:val="28"/>
        </w:rPr>
        <w:t>gledano</w:t>
      </w:r>
      <w:r w:rsidR="009A0025" w:rsidRPr="00CA0A6B">
        <w:rPr>
          <w:rStyle w:val="Poudarek"/>
          <w:rFonts w:ascii="Arial" w:hAnsi="Arial" w:cs="Arial"/>
          <w:i w:val="0"/>
          <w:sz w:val="28"/>
          <w:szCs w:val="28"/>
        </w:rPr>
        <w:t xml:space="preserve">, </w:t>
      </w:r>
      <w:r w:rsidRPr="00CA0A6B">
        <w:rPr>
          <w:rStyle w:val="Poudarek"/>
          <w:rFonts w:ascii="Arial" w:hAnsi="Arial" w:cs="Arial"/>
          <w:i w:val="0"/>
          <w:sz w:val="28"/>
          <w:szCs w:val="28"/>
        </w:rPr>
        <w:t xml:space="preserve">človeštvo v zadnjih dveh stoletjih napredovalo do stopnje, ko tehnologija </w:t>
      </w:r>
      <w:r w:rsidR="009A0025" w:rsidRPr="00CA0A6B">
        <w:rPr>
          <w:rStyle w:val="Poudarek"/>
          <w:rFonts w:ascii="Arial" w:hAnsi="Arial" w:cs="Arial"/>
          <w:i w:val="0"/>
          <w:sz w:val="28"/>
          <w:szCs w:val="28"/>
        </w:rPr>
        <w:t>že močno posega v</w:t>
      </w:r>
      <w:r w:rsidR="008A4674" w:rsidRPr="00CA0A6B">
        <w:rPr>
          <w:rStyle w:val="Poudarek"/>
          <w:rFonts w:ascii="Arial" w:hAnsi="Arial" w:cs="Arial"/>
          <w:i w:val="0"/>
          <w:sz w:val="28"/>
          <w:szCs w:val="28"/>
        </w:rPr>
        <w:t xml:space="preserve"> človekov</w:t>
      </w:r>
      <w:r w:rsidR="00913A37" w:rsidRPr="00CA0A6B">
        <w:rPr>
          <w:rStyle w:val="Poudarek"/>
          <w:rFonts w:ascii="Arial" w:hAnsi="Arial" w:cs="Arial"/>
          <w:i w:val="0"/>
          <w:sz w:val="28"/>
          <w:szCs w:val="28"/>
        </w:rPr>
        <w:t>e</w:t>
      </w:r>
      <w:r w:rsidR="008A4674" w:rsidRPr="00CA0A6B">
        <w:rPr>
          <w:rStyle w:val="Poudarek"/>
          <w:rFonts w:ascii="Arial" w:hAnsi="Arial" w:cs="Arial"/>
          <w:i w:val="0"/>
          <w:sz w:val="28"/>
          <w:szCs w:val="28"/>
        </w:rPr>
        <w:t xml:space="preserve"> pravic</w:t>
      </w:r>
      <w:r w:rsidR="00913A37" w:rsidRPr="00CA0A6B">
        <w:rPr>
          <w:rStyle w:val="Poudarek"/>
          <w:rFonts w:ascii="Arial" w:hAnsi="Arial" w:cs="Arial"/>
          <w:i w:val="0"/>
          <w:sz w:val="28"/>
          <w:szCs w:val="28"/>
        </w:rPr>
        <w:t>e</w:t>
      </w:r>
      <w:r w:rsidR="008A4674" w:rsidRPr="00CA0A6B">
        <w:rPr>
          <w:rStyle w:val="Poudarek"/>
          <w:rFonts w:ascii="Arial" w:hAnsi="Arial" w:cs="Arial"/>
          <w:i w:val="0"/>
          <w:sz w:val="28"/>
          <w:szCs w:val="28"/>
        </w:rPr>
        <w:t xml:space="preserve"> in svoboščin</w:t>
      </w:r>
      <w:r w:rsidR="00913A37" w:rsidRPr="00CA0A6B">
        <w:rPr>
          <w:rStyle w:val="Poudarek"/>
          <w:rFonts w:ascii="Arial" w:hAnsi="Arial" w:cs="Arial"/>
          <w:i w:val="0"/>
          <w:sz w:val="28"/>
          <w:szCs w:val="28"/>
        </w:rPr>
        <w:t>e</w:t>
      </w:r>
      <w:r w:rsidR="008A4674" w:rsidRPr="00CA0A6B">
        <w:rPr>
          <w:rStyle w:val="Poudarek"/>
          <w:rFonts w:ascii="Arial" w:hAnsi="Arial" w:cs="Arial"/>
          <w:i w:val="0"/>
          <w:sz w:val="28"/>
          <w:szCs w:val="28"/>
        </w:rPr>
        <w:t xml:space="preserve"> ter </w:t>
      </w:r>
      <w:r w:rsidR="00FE35F0" w:rsidRPr="00CA0A6B">
        <w:rPr>
          <w:rStyle w:val="Poudarek"/>
          <w:rFonts w:ascii="Arial" w:hAnsi="Arial" w:cs="Arial"/>
          <w:i w:val="0"/>
          <w:sz w:val="28"/>
          <w:szCs w:val="28"/>
        </w:rPr>
        <w:t>ogroža</w:t>
      </w:r>
      <w:r w:rsidR="008A4674" w:rsidRPr="00CA0A6B">
        <w:rPr>
          <w:rStyle w:val="Poudarek"/>
          <w:rFonts w:ascii="Arial" w:hAnsi="Arial" w:cs="Arial"/>
          <w:i w:val="0"/>
          <w:sz w:val="28"/>
          <w:szCs w:val="28"/>
        </w:rPr>
        <w:t xml:space="preserve"> fizičn</w:t>
      </w:r>
      <w:r w:rsidR="00FE35F0" w:rsidRPr="00CA0A6B">
        <w:rPr>
          <w:rStyle w:val="Poudarek"/>
          <w:rFonts w:ascii="Arial" w:hAnsi="Arial" w:cs="Arial"/>
          <w:i w:val="0"/>
          <w:sz w:val="28"/>
          <w:szCs w:val="28"/>
        </w:rPr>
        <w:t>i</w:t>
      </w:r>
      <w:r w:rsidR="00EA4349">
        <w:rPr>
          <w:rStyle w:val="Poudarek"/>
          <w:rFonts w:ascii="Arial" w:hAnsi="Arial" w:cs="Arial"/>
          <w:i w:val="0"/>
          <w:sz w:val="28"/>
          <w:szCs w:val="28"/>
        </w:rPr>
        <w:t xml:space="preserve"> </w:t>
      </w:r>
      <w:r w:rsidRPr="00CA0A6B">
        <w:rPr>
          <w:rStyle w:val="Poudarek"/>
          <w:rFonts w:ascii="Arial" w:hAnsi="Arial" w:cs="Arial"/>
          <w:i w:val="0"/>
          <w:sz w:val="28"/>
          <w:szCs w:val="28"/>
        </w:rPr>
        <w:t>obstan</w:t>
      </w:r>
      <w:r w:rsidR="00FE35F0" w:rsidRPr="00CA0A6B">
        <w:rPr>
          <w:rStyle w:val="Poudarek"/>
          <w:rFonts w:ascii="Arial" w:hAnsi="Arial" w:cs="Arial"/>
          <w:i w:val="0"/>
          <w:sz w:val="28"/>
          <w:szCs w:val="28"/>
        </w:rPr>
        <w:t>e</w:t>
      </w:r>
      <w:r w:rsidRPr="00CA0A6B">
        <w:rPr>
          <w:rStyle w:val="Poudarek"/>
          <w:rFonts w:ascii="Arial" w:hAnsi="Arial" w:cs="Arial"/>
          <w:i w:val="0"/>
          <w:sz w:val="28"/>
          <w:szCs w:val="28"/>
        </w:rPr>
        <w:t xml:space="preserve">k našega planeta. </w:t>
      </w:r>
      <w:r w:rsidR="00FE35F0" w:rsidRPr="00CA0A6B">
        <w:rPr>
          <w:rStyle w:val="Poudarek"/>
          <w:rFonts w:ascii="Arial" w:hAnsi="Arial" w:cs="Arial"/>
          <w:i w:val="0"/>
          <w:sz w:val="28"/>
          <w:szCs w:val="28"/>
        </w:rPr>
        <w:t>Živimo v svetu, ko uporabo tehnologije vse bolj regulira in omejuje le še zakonodaja.</w:t>
      </w:r>
    </w:p>
    <w:p w:rsidR="00EA4349" w:rsidRDefault="008A4674" w:rsidP="00CA0A6B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CA0A6B">
        <w:rPr>
          <w:rStyle w:val="Poudarek"/>
          <w:rFonts w:ascii="Arial" w:hAnsi="Arial" w:cs="Arial"/>
          <w:i w:val="0"/>
          <w:sz w:val="28"/>
          <w:szCs w:val="28"/>
        </w:rPr>
        <w:t xml:space="preserve">Vedno novim </w:t>
      </w:r>
      <w:r w:rsidR="009A0025" w:rsidRPr="00CA0A6B">
        <w:rPr>
          <w:rStyle w:val="Poudarek"/>
          <w:rFonts w:ascii="Arial" w:hAnsi="Arial" w:cs="Arial"/>
          <w:i w:val="0"/>
          <w:sz w:val="28"/>
          <w:szCs w:val="28"/>
        </w:rPr>
        <w:t xml:space="preserve">tehnološkim </w:t>
      </w:r>
      <w:r w:rsidRPr="00CA0A6B">
        <w:rPr>
          <w:rStyle w:val="Poudarek"/>
          <w:rFonts w:ascii="Arial" w:hAnsi="Arial" w:cs="Arial"/>
          <w:i w:val="0"/>
          <w:sz w:val="28"/>
          <w:szCs w:val="28"/>
        </w:rPr>
        <w:t xml:space="preserve">grožnjam se je nedavno </w:t>
      </w:r>
      <w:r w:rsidR="00913A37" w:rsidRPr="00CA0A6B">
        <w:rPr>
          <w:rStyle w:val="Poudarek"/>
          <w:rFonts w:ascii="Arial" w:hAnsi="Arial" w:cs="Arial"/>
          <w:i w:val="0"/>
          <w:sz w:val="28"/>
          <w:szCs w:val="28"/>
        </w:rPr>
        <w:t xml:space="preserve">pridružila </w:t>
      </w:r>
      <w:r w:rsidRPr="00CA0A6B">
        <w:rPr>
          <w:rStyle w:val="Poudarek"/>
          <w:rFonts w:ascii="Arial" w:hAnsi="Arial" w:cs="Arial"/>
          <w:i w:val="0"/>
          <w:sz w:val="28"/>
          <w:szCs w:val="28"/>
        </w:rPr>
        <w:t>zloraba t</w:t>
      </w:r>
      <w:r w:rsidR="00D74FF9">
        <w:rPr>
          <w:rStyle w:val="Poudarek"/>
          <w:rFonts w:ascii="Arial" w:hAnsi="Arial" w:cs="Arial"/>
          <w:i w:val="0"/>
          <w:sz w:val="28"/>
          <w:szCs w:val="28"/>
        </w:rPr>
        <w:t>ako imenovanih</w:t>
      </w:r>
      <w:r w:rsidR="00EA4349">
        <w:rPr>
          <w:rStyle w:val="Poudarek"/>
          <w:rFonts w:ascii="Arial" w:hAnsi="Arial" w:cs="Arial"/>
          <w:i w:val="0"/>
          <w:sz w:val="28"/>
          <w:szCs w:val="28"/>
        </w:rPr>
        <w:t xml:space="preserve"> </w:t>
      </w:r>
      <w:proofErr w:type="spellStart"/>
      <w:r w:rsidRPr="00CA0A6B">
        <w:rPr>
          <w:rStyle w:val="Poudarek"/>
          <w:rFonts w:ascii="Arial" w:hAnsi="Arial" w:cs="Arial"/>
          <w:i w:val="0"/>
          <w:sz w:val="28"/>
          <w:szCs w:val="28"/>
        </w:rPr>
        <w:t>letalnikov</w:t>
      </w:r>
      <w:proofErr w:type="spellEnd"/>
      <w:r w:rsidRPr="00CA0A6B">
        <w:rPr>
          <w:rStyle w:val="Poudarek"/>
          <w:rFonts w:ascii="Arial" w:hAnsi="Arial" w:cs="Arial"/>
          <w:i w:val="0"/>
          <w:sz w:val="28"/>
          <w:szCs w:val="28"/>
        </w:rPr>
        <w:t xml:space="preserve"> na daljinsko upravljanje. </w:t>
      </w:r>
      <w:r w:rsidR="00272421" w:rsidRPr="00CA0A6B">
        <w:rPr>
          <w:rFonts w:ascii="Arial" w:hAnsi="Arial" w:cs="Arial"/>
          <w:sz w:val="28"/>
          <w:szCs w:val="28"/>
        </w:rPr>
        <w:t xml:space="preserve">Njihova uporaba se je sicer sprva kazala kot zelo učinkovita na področjih zagotavljanja varnosti kritične infrastrukture, </w:t>
      </w:r>
      <w:r w:rsidR="00F24B22" w:rsidRPr="00CA0A6B">
        <w:rPr>
          <w:rFonts w:ascii="Arial" w:hAnsi="Arial" w:cs="Arial"/>
          <w:sz w:val="28"/>
          <w:szCs w:val="28"/>
        </w:rPr>
        <w:t xml:space="preserve">pri </w:t>
      </w:r>
      <w:r w:rsidR="00272421" w:rsidRPr="00CA0A6B">
        <w:rPr>
          <w:rFonts w:ascii="Arial" w:hAnsi="Arial" w:cs="Arial"/>
          <w:sz w:val="28"/>
          <w:szCs w:val="28"/>
        </w:rPr>
        <w:t>naravnih nesrečah, v geodeziji</w:t>
      </w:r>
      <w:r w:rsidR="00F24B22" w:rsidRPr="00CA0A6B">
        <w:rPr>
          <w:rFonts w:ascii="Arial" w:hAnsi="Arial" w:cs="Arial"/>
          <w:sz w:val="28"/>
          <w:szCs w:val="28"/>
        </w:rPr>
        <w:t xml:space="preserve">, energetiki, kmetijstvu </w:t>
      </w:r>
      <w:r w:rsidR="00D74FF9">
        <w:rPr>
          <w:rFonts w:ascii="Arial" w:hAnsi="Arial" w:cs="Arial"/>
          <w:sz w:val="28"/>
          <w:szCs w:val="28"/>
        </w:rPr>
        <w:t>in številnih drugih področjih</w:t>
      </w:r>
      <w:r w:rsidR="00272421" w:rsidRPr="00CA0A6B">
        <w:rPr>
          <w:rFonts w:ascii="Arial" w:hAnsi="Arial" w:cs="Arial"/>
          <w:sz w:val="28"/>
          <w:szCs w:val="28"/>
        </w:rPr>
        <w:t xml:space="preserve">. </w:t>
      </w:r>
      <w:r w:rsidR="00F24B22" w:rsidRPr="00CA0A6B">
        <w:rPr>
          <w:rFonts w:ascii="Arial" w:hAnsi="Arial" w:cs="Arial"/>
          <w:sz w:val="28"/>
          <w:szCs w:val="28"/>
        </w:rPr>
        <w:t xml:space="preserve">Brezpilotni </w:t>
      </w:r>
      <w:proofErr w:type="spellStart"/>
      <w:r w:rsidR="00F24B22" w:rsidRPr="00CA0A6B">
        <w:rPr>
          <w:rFonts w:ascii="Arial" w:hAnsi="Arial" w:cs="Arial"/>
          <w:sz w:val="28"/>
          <w:szCs w:val="28"/>
        </w:rPr>
        <w:t>letalniki</w:t>
      </w:r>
      <w:proofErr w:type="spellEnd"/>
      <w:r w:rsidR="00F24B22" w:rsidRPr="00CA0A6B">
        <w:rPr>
          <w:rFonts w:ascii="Arial" w:hAnsi="Arial" w:cs="Arial"/>
          <w:sz w:val="28"/>
          <w:szCs w:val="28"/>
        </w:rPr>
        <w:t xml:space="preserve">, opremljeni s kamero, namreč omogočajo poglede iz zraka, </w:t>
      </w:r>
      <w:r w:rsidR="00D74FF9">
        <w:rPr>
          <w:rFonts w:ascii="Arial" w:hAnsi="Arial" w:cs="Arial"/>
          <w:sz w:val="28"/>
          <w:szCs w:val="28"/>
        </w:rPr>
        <w:t>ki so lahko v veliko pomoč</w:t>
      </w:r>
      <w:r w:rsidR="00F24B22" w:rsidRPr="00CA0A6B">
        <w:rPr>
          <w:rFonts w:ascii="Arial" w:hAnsi="Arial" w:cs="Arial"/>
          <w:sz w:val="28"/>
          <w:szCs w:val="28"/>
        </w:rPr>
        <w:t xml:space="preserve">. </w:t>
      </w:r>
    </w:p>
    <w:p w:rsidR="00F24B22" w:rsidRPr="00CA0A6B" w:rsidRDefault="00272421" w:rsidP="007B5F5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A0A6B">
        <w:rPr>
          <w:rFonts w:ascii="Arial" w:hAnsi="Arial" w:cs="Arial"/>
          <w:sz w:val="28"/>
          <w:szCs w:val="28"/>
        </w:rPr>
        <w:lastRenderedPageBreak/>
        <w:t>A</w:t>
      </w:r>
      <w:r w:rsidR="00EA4349">
        <w:rPr>
          <w:rFonts w:ascii="Arial" w:hAnsi="Arial" w:cs="Arial"/>
          <w:sz w:val="28"/>
          <w:szCs w:val="28"/>
        </w:rPr>
        <w:t xml:space="preserve"> </w:t>
      </w:r>
      <w:r w:rsidR="009A0025" w:rsidRPr="00CA0A6B">
        <w:rPr>
          <w:rStyle w:val="Poudarek"/>
          <w:rFonts w:ascii="Arial" w:hAnsi="Arial" w:cs="Arial"/>
          <w:i w:val="0"/>
          <w:sz w:val="28"/>
          <w:szCs w:val="28"/>
        </w:rPr>
        <w:t xml:space="preserve">precej </w:t>
      </w:r>
      <w:r w:rsidR="00AB5100" w:rsidRPr="00CA0A6B">
        <w:rPr>
          <w:rStyle w:val="Poudarek"/>
          <w:rFonts w:ascii="Arial" w:hAnsi="Arial" w:cs="Arial"/>
          <w:i w:val="0"/>
          <w:sz w:val="28"/>
          <w:szCs w:val="28"/>
        </w:rPr>
        <w:t xml:space="preserve">nedolžne </w:t>
      </w:r>
      <w:r w:rsidR="00D74FF9">
        <w:rPr>
          <w:rStyle w:val="Poudarek"/>
          <w:rFonts w:ascii="Arial" w:hAnsi="Arial" w:cs="Arial"/>
          <w:i w:val="0"/>
          <w:sz w:val="28"/>
          <w:szCs w:val="28"/>
        </w:rPr>
        <w:t>naprave</w:t>
      </w:r>
      <w:r w:rsidR="00EA4349">
        <w:rPr>
          <w:rStyle w:val="Poudarek"/>
          <w:rFonts w:ascii="Arial" w:hAnsi="Arial" w:cs="Arial"/>
          <w:i w:val="0"/>
          <w:sz w:val="28"/>
          <w:szCs w:val="28"/>
        </w:rPr>
        <w:t xml:space="preserve"> </w:t>
      </w:r>
      <w:r w:rsidRPr="00CA0A6B">
        <w:rPr>
          <w:rStyle w:val="Poudarek"/>
          <w:rFonts w:ascii="Arial" w:hAnsi="Arial" w:cs="Arial"/>
          <w:i w:val="0"/>
          <w:sz w:val="28"/>
          <w:szCs w:val="28"/>
        </w:rPr>
        <w:t xml:space="preserve">so </w:t>
      </w:r>
      <w:r w:rsidR="00E9526F" w:rsidRPr="00CA0A6B">
        <w:rPr>
          <w:rStyle w:val="Poudarek"/>
          <w:rFonts w:ascii="Arial" w:hAnsi="Arial" w:cs="Arial"/>
          <w:i w:val="0"/>
          <w:sz w:val="28"/>
          <w:szCs w:val="28"/>
        </w:rPr>
        <w:t>se kmalu izkazale za</w:t>
      </w:r>
      <w:r w:rsidRPr="00CA0A6B">
        <w:rPr>
          <w:rStyle w:val="Poudarek"/>
          <w:rFonts w:ascii="Arial" w:hAnsi="Arial" w:cs="Arial"/>
          <w:i w:val="0"/>
          <w:sz w:val="28"/>
          <w:szCs w:val="28"/>
        </w:rPr>
        <w:t xml:space="preserve"> prikladen</w:t>
      </w:r>
      <w:r w:rsidR="00AB5100" w:rsidRPr="00CA0A6B">
        <w:rPr>
          <w:rStyle w:val="Poudarek"/>
          <w:rFonts w:ascii="Arial" w:hAnsi="Arial" w:cs="Arial"/>
          <w:i w:val="0"/>
          <w:sz w:val="28"/>
          <w:szCs w:val="28"/>
        </w:rPr>
        <w:t xml:space="preserve"> pripomoček za poseganje v zasebnost in ogrožanje varnosti.</w:t>
      </w:r>
      <w:r w:rsidR="00EA4349">
        <w:rPr>
          <w:rStyle w:val="Poudarek"/>
          <w:rFonts w:ascii="Arial" w:hAnsi="Arial" w:cs="Arial"/>
          <w:i w:val="0"/>
          <w:sz w:val="28"/>
          <w:szCs w:val="28"/>
        </w:rPr>
        <w:t xml:space="preserve"> </w:t>
      </w:r>
      <w:r w:rsidR="008A4674" w:rsidRPr="00CA0A6B">
        <w:rPr>
          <w:rStyle w:val="Poudarek"/>
          <w:rFonts w:ascii="Arial" w:hAnsi="Arial" w:cs="Arial"/>
          <w:i w:val="0"/>
          <w:sz w:val="28"/>
          <w:szCs w:val="28"/>
        </w:rPr>
        <w:t xml:space="preserve">Številne države </w:t>
      </w:r>
      <w:r w:rsidR="00AB5100" w:rsidRPr="00CA0A6B">
        <w:rPr>
          <w:rStyle w:val="Poudarek"/>
          <w:rFonts w:ascii="Arial" w:hAnsi="Arial" w:cs="Arial"/>
          <w:i w:val="0"/>
          <w:sz w:val="28"/>
          <w:szCs w:val="28"/>
        </w:rPr>
        <w:t xml:space="preserve">zato </w:t>
      </w:r>
      <w:hyperlink r:id="rId8" w:tgtFrame="_blank" w:history="1">
        <w:r w:rsidR="00840E50" w:rsidRPr="00CA0A6B">
          <w:rPr>
            <w:rStyle w:val="Hiperpovezava"/>
            <w:rFonts w:ascii="Arial" w:hAnsi="Arial" w:cs="Arial"/>
            <w:color w:val="auto"/>
            <w:sz w:val="28"/>
            <w:szCs w:val="28"/>
            <w:u w:val="none"/>
          </w:rPr>
          <w:t xml:space="preserve">že </w:t>
        </w:r>
        <w:r w:rsidRPr="00CA0A6B">
          <w:rPr>
            <w:rStyle w:val="Hiperpovezava"/>
            <w:rFonts w:ascii="Arial" w:hAnsi="Arial" w:cs="Arial"/>
            <w:color w:val="auto"/>
            <w:sz w:val="28"/>
            <w:szCs w:val="28"/>
            <w:u w:val="none"/>
          </w:rPr>
          <w:t xml:space="preserve">pospešeno </w:t>
        </w:r>
        <w:r w:rsidR="00840E50" w:rsidRPr="00CA0A6B">
          <w:rPr>
            <w:rStyle w:val="Hiperpovezava"/>
            <w:rFonts w:ascii="Arial" w:hAnsi="Arial" w:cs="Arial"/>
            <w:color w:val="auto"/>
            <w:sz w:val="28"/>
            <w:szCs w:val="28"/>
            <w:u w:val="none"/>
          </w:rPr>
          <w:t xml:space="preserve">iščejo rešitve, kako preprečiti </w:t>
        </w:r>
        <w:r w:rsidR="009A0025" w:rsidRPr="00CA0A6B">
          <w:rPr>
            <w:rStyle w:val="Hiperpovezava"/>
            <w:rFonts w:ascii="Arial" w:hAnsi="Arial" w:cs="Arial"/>
            <w:color w:val="auto"/>
            <w:sz w:val="28"/>
            <w:szCs w:val="28"/>
            <w:u w:val="none"/>
          </w:rPr>
          <w:t>zlorabe oz</w:t>
        </w:r>
        <w:r w:rsidR="00D74FF9">
          <w:rPr>
            <w:rStyle w:val="Hiperpovezava"/>
            <w:rFonts w:ascii="Arial" w:hAnsi="Arial" w:cs="Arial"/>
            <w:color w:val="auto"/>
            <w:sz w:val="28"/>
            <w:szCs w:val="28"/>
            <w:u w:val="none"/>
          </w:rPr>
          <w:t>iroma</w:t>
        </w:r>
        <w:r w:rsidR="009A0025" w:rsidRPr="00CA0A6B">
          <w:rPr>
            <w:rStyle w:val="Hiperpovezava"/>
            <w:rFonts w:ascii="Arial" w:hAnsi="Arial" w:cs="Arial"/>
            <w:color w:val="auto"/>
            <w:sz w:val="28"/>
            <w:szCs w:val="28"/>
            <w:u w:val="none"/>
          </w:rPr>
          <w:t xml:space="preserve"> posledice zlorab </w:t>
        </w:r>
        <w:r w:rsidR="009A0025" w:rsidRPr="00CA0A6B">
          <w:rPr>
            <w:rFonts w:ascii="Arial" w:eastAsia="Times New Roman" w:hAnsi="Arial" w:cs="Arial"/>
            <w:sz w:val="28"/>
            <w:szCs w:val="28"/>
            <w:lang w:eastAsia="sl-SI"/>
          </w:rPr>
          <w:t xml:space="preserve">zračnega prostora in </w:t>
        </w:r>
        <w:r w:rsidR="00840E50" w:rsidRPr="00CA0A6B">
          <w:rPr>
            <w:rStyle w:val="Hiperpovezava"/>
            <w:rFonts w:ascii="Arial" w:hAnsi="Arial" w:cs="Arial"/>
            <w:color w:val="auto"/>
            <w:sz w:val="28"/>
            <w:szCs w:val="28"/>
            <w:u w:val="none"/>
          </w:rPr>
          <w:t>grožnje</w:t>
        </w:r>
        <w:r w:rsidR="00EA4349">
          <w:rPr>
            <w:rStyle w:val="Hiperpovezava"/>
            <w:rFonts w:ascii="Arial" w:hAnsi="Arial" w:cs="Arial"/>
            <w:color w:val="auto"/>
            <w:sz w:val="28"/>
            <w:szCs w:val="28"/>
            <w:u w:val="none"/>
          </w:rPr>
          <w:t xml:space="preserve"> </w:t>
        </w:r>
        <w:r w:rsidR="009427ED" w:rsidRPr="00CA0A6B">
          <w:rPr>
            <w:rStyle w:val="Hiperpovezava"/>
            <w:rFonts w:ascii="Arial" w:hAnsi="Arial" w:cs="Arial"/>
            <w:color w:val="auto"/>
            <w:sz w:val="28"/>
            <w:szCs w:val="28"/>
            <w:u w:val="none"/>
          </w:rPr>
          <w:t>javni varnosti</w:t>
        </w:r>
        <w:r w:rsidR="008A4674" w:rsidRPr="00CA0A6B">
          <w:rPr>
            <w:rStyle w:val="Hiperpovezava"/>
            <w:rFonts w:ascii="Arial" w:hAnsi="Arial" w:cs="Arial"/>
            <w:color w:val="auto"/>
            <w:sz w:val="28"/>
            <w:szCs w:val="28"/>
            <w:u w:val="none"/>
          </w:rPr>
          <w:t xml:space="preserve">, še preden bi </w:t>
        </w:r>
        <w:r w:rsidR="009A0025" w:rsidRPr="00CA0A6B">
          <w:rPr>
            <w:rStyle w:val="Hiperpovezava"/>
            <w:rFonts w:ascii="Arial" w:hAnsi="Arial" w:cs="Arial"/>
            <w:color w:val="auto"/>
            <w:sz w:val="28"/>
            <w:szCs w:val="28"/>
            <w:u w:val="none"/>
          </w:rPr>
          <w:t xml:space="preserve">te </w:t>
        </w:r>
        <w:r w:rsidR="00FE35F0" w:rsidRPr="00CA0A6B">
          <w:rPr>
            <w:rStyle w:val="Hiperpovezava"/>
            <w:rFonts w:ascii="Arial" w:hAnsi="Arial" w:cs="Arial"/>
            <w:color w:val="auto"/>
            <w:sz w:val="28"/>
            <w:szCs w:val="28"/>
            <w:u w:val="none"/>
          </w:rPr>
          <w:t xml:space="preserve">zares </w:t>
        </w:r>
        <w:r w:rsidR="008A4674" w:rsidRPr="00CA0A6B">
          <w:rPr>
            <w:rStyle w:val="Hiperpovezava"/>
            <w:rFonts w:ascii="Arial" w:hAnsi="Arial" w:cs="Arial"/>
            <w:color w:val="auto"/>
            <w:sz w:val="28"/>
            <w:szCs w:val="28"/>
            <w:u w:val="none"/>
          </w:rPr>
          <w:t>postale</w:t>
        </w:r>
        <w:r w:rsidR="00840E50" w:rsidRPr="00CA0A6B">
          <w:rPr>
            <w:rStyle w:val="Hiperpovezava"/>
            <w:rFonts w:ascii="Arial" w:hAnsi="Arial" w:cs="Arial"/>
            <w:color w:val="auto"/>
            <w:sz w:val="28"/>
            <w:szCs w:val="28"/>
            <w:u w:val="none"/>
          </w:rPr>
          <w:t xml:space="preserve"> nevarn</w:t>
        </w:r>
      </w:hyperlink>
      <w:r w:rsidR="008A4674" w:rsidRPr="00CA0A6B">
        <w:rPr>
          <w:rFonts w:ascii="Arial" w:hAnsi="Arial" w:cs="Arial"/>
          <w:sz w:val="28"/>
          <w:szCs w:val="28"/>
        </w:rPr>
        <w:t>e</w:t>
      </w:r>
      <w:r w:rsidR="00840E50" w:rsidRPr="00CA0A6B">
        <w:rPr>
          <w:rFonts w:ascii="Arial" w:hAnsi="Arial" w:cs="Arial"/>
          <w:sz w:val="28"/>
          <w:szCs w:val="28"/>
        </w:rPr>
        <w:t>.</w:t>
      </w:r>
      <w:r w:rsidR="00EA4349">
        <w:rPr>
          <w:rFonts w:ascii="Arial" w:hAnsi="Arial" w:cs="Arial"/>
          <w:sz w:val="28"/>
          <w:szCs w:val="28"/>
        </w:rPr>
        <w:t xml:space="preserve"> </w:t>
      </w:r>
      <w:r w:rsidRPr="00CA0A6B">
        <w:rPr>
          <w:rFonts w:ascii="Arial" w:hAnsi="Arial" w:cs="Arial"/>
          <w:sz w:val="28"/>
          <w:szCs w:val="28"/>
        </w:rPr>
        <w:t>P</w:t>
      </w:r>
      <w:r w:rsidR="008A4674" w:rsidRPr="00CA0A6B">
        <w:rPr>
          <w:rFonts w:ascii="Arial" w:hAnsi="Arial" w:cs="Arial"/>
          <w:sz w:val="28"/>
          <w:szCs w:val="28"/>
        </w:rPr>
        <w:t xml:space="preserve">oznavalci </w:t>
      </w:r>
      <w:r w:rsidRPr="00CA0A6B">
        <w:rPr>
          <w:rFonts w:ascii="Arial" w:hAnsi="Arial" w:cs="Arial"/>
          <w:sz w:val="28"/>
          <w:szCs w:val="28"/>
        </w:rPr>
        <w:t xml:space="preserve">pa </w:t>
      </w:r>
      <w:r w:rsidR="008A4674" w:rsidRPr="00CA0A6B">
        <w:rPr>
          <w:rFonts w:ascii="Arial" w:hAnsi="Arial" w:cs="Arial"/>
          <w:sz w:val="28"/>
          <w:szCs w:val="28"/>
        </w:rPr>
        <w:t xml:space="preserve">se strinjajo, da </w:t>
      </w:r>
      <w:r w:rsidR="00AB5100" w:rsidRPr="00CA0A6B">
        <w:rPr>
          <w:rFonts w:ascii="Arial" w:hAnsi="Arial" w:cs="Arial"/>
          <w:sz w:val="28"/>
          <w:szCs w:val="28"/>
        </w:rPr>
        <w:t xml:space="preserve">bo </w:t>
      </w:r>
      <w:r w:rsidR="008A4674" w:rsidRPr="00CA0A6B">
        <w:rPr>
          <w:rFonts w:ascii="Arial" w:hAnsi="Arial" w:cs="Arial"/>
          <w:sz w:val="28"/>
          <w:szCs w:val="28"/>
        </w:rPr>
        <w:t>to</w:t>
      </w:r>
      <w:r w:rsidR="00EA4349">
        <w:rPr>
          <w:rFonts w:ascii="Arial" w:hAnsi="Arial" w:cs="Arial"/>
          <w:sz w:val="28"/>
          <w:szCs w:val="28"/>
        </w:rPr>
        <w:t xml:space="preserve"> </w:t>
      </w:r>
      <w:r w:rsidR="009A0025" w:rsidRPr="00CA0A6B">
        <w:rPr>
          <w:rFonts w:ascii="Arial" w:hAnsi="Arial" w:cs="Arial"/>
          <w:sz w:val="28"/>
          <w:szCs w:val="28"/>
        </w:rPr>
        <w:t xml:space="preserve">zelo </w:t>
      </w:r>
      <w:r w:rsidR="00840E50" w:rsidRPr="00CA0A6B">
        <w:rPr>
          <w:rFonts w:ascii="Arial" w:hAnsi="Arial" w:cs="Arial"/>
          <w:sz w:val="28"/>
          <w:szCs w:val="28"/>
        </w:rPr>
        <w:t>težko, saj domišljija tistih, ki hočejo »nekaj sporočiti« ali prizadejati škodo, ne pozna meja.</w:t>
      </w:r>
    </w:p>
    <w:p w:rsidR="00FE35F0" w:rsidRPr="00CA0A6B" w:rsidRDefault="00575AB4" w:rsidP="00CA0A6B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CA0A6B">
        <w:rPr>
          <w:rFonts w:ascii="Arial" w:hAnsi="Arial" w:cs="Arial"/>
          <w:sz w:val="28"/>
          <w:szCs w:val="28"/>
        </w:rPr>
        <w:t>V zadnjem času se krepijo želje</w:t>
      </w:r>
      <w:r w:rsidRPr="00CA0A6B">
        <w:rPr>
          <w:rFonts w:ascii="Arial" w:eastAsia="Times New Roman" w:hAnsi="Arial" w:cs="Arial"/>
          <w:sz w:val="28"/>
          <w:szCs w:val="28"/>
          <w:lang w:eastAsia="sl-SI"/>
        </w:rPr>
        <w:t xml:space="preserve"> po uporabi </w:t>
      </w:r>
      <w:proofErr w:type="spellStart"/>
      <w:r w:rsidRPr="00CA0A6B">
        <w:rPr>
          <w:rFonts w:ascii="Arial" w:eastAsia="Times New Roman" w:hAnsi="Arial" w:cs="Arial"/>
          <w:sz w:val="28"/>
          <w:szCs w:val="28"/>
          <w:lang w:eastAsia="sl-SI"/>
        </w:rPr>
        <w:t>letalnikov</w:t>
      </w:r>
      <w:proofErr w:type="spellEnd"/>
      <w:r w:rsidRPr="00CA0A6B">
        <w:rPr>
          <w:rFonts w:ascii="Arial" w:eastAsia="Times New Roman" w:hAnsi="Arial" w:cs="Arial"/>
          <w:sz w:val="28"/>
          <w:szCs w:val="28"/>
          <w:lang w:eastAsia="sl-SI"/>
        </w:rPr>
        <w:t xml:space="preserve"> za zbiranje podatkov in fotografij </w:t>
      </w:r>
      <w:r w:rsidR="009427ED" w:rsidRPr="00CA0A6B">
        <w:rPr>
          <w:rFonts w:ascii="Arial" w:eastAsia="Times New Roman" w:hAnsi="Arial" w:cs="Arial"/>
          <w:sz w:val="28"/>
          <w:szCs w:val="28"/>
          <w:lang w:eastAsia="sl-SI"/>
        </w:rPr>
        <w:t xml:space="preserve">tudi </w:t>
      </w:r>
      <w:r w:rsidRPr="00CA0A6B">
        <w:rPr>
          <w:rFonts w:ascii="Arial" w:eastAsia="Times New Roman" w:hAnsi="Arial" w:cs="Arial"/>
          <w:sz w:val="28"/>
          <w:szCs w:val="28"/>
          <w:lang w:eastAsia="sl-SI"/>
        </w:rPr>
        <w:t>v medijske in zasebne</w:t>
      </w:r>
      <w:r w:rsidR="00F24B22" w:rsidRPr="00CA0A6B">
        <w:rPr>
          <w:rFonts w:ascii="Arial" w:eastAsia="Times New Roman" w:hAnsi="Arial" w:cs="Arial"/>
          <w:sz w:val="28"/>
          <w:szCs w:val="28"/>
          <w:lang w:eastAsia="sl-SI"/>
        </w:rPr>
        <w:t xml:space="preserve"> namene</w:t>
      </w:r>
      <w:r w:rsidRPr="00CA0A6B">
        <w:rPr>
          <w:rFonts w:ascii="Arial" w:eastAsia="Times New Roman" w:hAnsi="Arial" w:cs="Arial"/>
          <w:sz w:val="28"/>
          <w:szCs w:val="28"/>
          <w:lang w:eastAsia="sl-SI"/>
        </w:rPr>
        <w:t>. V stroki p</w:t>
      </w:r>
      <w:r w:rsidR="00AB5100" w:rsidRPr="00CA0A6B">
        <w:rPr>
          <w:rFonts w:ascii="Arial" w:hAnsi="Arial" w:cs="Arial"/>
          <w:sz w:val="28"/>
          <w:szCs w:val="28"/>
        </w:rPr>
        <w:t>revladuje</w:t>
      </w:r>
      <w:r w:rsidR="00EA4349">
        <w:rPr>
          <w:rFonts w:ascii="Arial" w:hAnsi="Arial" w:cs="Arial"/>
          <w:sz w:val="28"/>
          <w:szCs w:val="28"/>
        </w:rPr>
        <w:t xml:space="preserve"> </w:t>
      </w:r>
      <w:r w:rsidR="00AB5100" w:rsidRPr="00CA0A6B">
        <w:rPr>
          <w:rFonts w:ascii="Arial" w:hAnsi="Arial" w:cs="Arial"/>
          <w:sz w:val="28"/>
          <w:szCs w:val="28"/>
        </w:rPr>
        <w:t xml:space="preserve">ocena, da bi </w:t>
      </w:r>
      <w:r w:rsidR="00E06AFD" w:rsidRPr="00CA0A6B">
        <w:rPr>
          <w:rFonts w:ascii="Arial" w:hAnsi="Arial" w:cs="Arial"/>
          <w:sz w:val="28"/>
          <w:szCs w:val="28"/>
        </w:rPr>
        <w:t>v prihodnje</w:t>
      </w:r>
      <w:r w:rsidR="00AB5100" w:rsidRPr="00CA0A6B">
        <w:rPr>
          <w:rFonts w:ascii="Arial" w:hAnsi="Arial" w:cs="Arial"/>
          <w:sz w:val="28"/>
          <w:szCs w:val="28"/>
        </w:rPr>
        <w:t xml:space="preserve"> lahko bil</w:t>
      </w:r>
      <w:r w:rsidR="00272421" w:rsidRPr="00CA0A6B">
        <w:rPr>
          <w:rFonts w:ascii="Arial" w:hAnsi="Arial" w:cs="Arial"/>
          <w:sz w:val="28"/>
          <w:szCs w:val="28"/>
        </w:rPr>
        <w:t>i</w:t>
      </w:r>
      <w:r w:rsidR="00EA4349">
        <w:rPr>
          <w:rFonts w:ascii="Arial" w:hAnsi="Arial" w:cs="Arial"/>
          <w:sz w:val="28"/>
          <w:szCs w:val="28"/>
        </w:rPr>
        <w:t xml:space="preserve"> </w:t>
      </w:r>
      <w:r w:rsidR="00E06AFD" w:rsidRPr="00CA0A6B">
        <w:rPr>
          <w:rFonts w:ascii="Arial" w:hAnsi="Arial" w:cs="Arial"/>
          <w:sz w:val="28"/>
          <w:szCs w:val="28"/>
        </w:rPr>
        <w:t xml:space="preserve">brezpilotni </w:t>
      </w:r>
      <w:proofErr w:type="spellStart"/>
      <w:r w:rsidR="00E06AFD" w:rsidRPr="00CA0A6B">
        <w:rPr>
          <w:rFonts w:ascii="Arial" w:hAnsi="Arial" w:cs="Arial"/>
          <w:sz w:val="28"/>
          <w:szCs w:val="28"/>
        </w:rPr>
        <w:t>letalnik</w:t>
      </w:r>
      <w:r w:rsidR="00272421" w:rsidRPr="00CA0A6B">
        <w:rPr>
          <w:rFonts w:ascii="Arial" w:hAnsi="Arial" w:cs="Arial"/>
          <w:sz w:val="28"/>
          <w:szCs w:val="28"/>
        </w:rPr>
        <w:t>i</w:t>
      </w:r>
      <w:proofErr w:type="spellEnd"/>
      <w:r w:rsidR="00D74FF9">
        <w:rPr>
          <w:rFonts w:ascii="Arial" w:hAnsi="Arial" w:cs="Arial"/>
          <w:sz w:val="28"/>
          <w:szCs w:val="28"/>
        </w:rPr>
        <w:t xml:space="preserve"> tudi</w:t>
      </w:r>
      <w:r w:rsidR="00E06AFD" w:rsidRPr="00CA0A6B">
        <w:rPr>
          <w:rFonts w:ascii="Arial" w:hAnsi="Arial" w:cs="Arial"/>
          <w:sz w:val="28"/>
          <w:szCs w:val="28"/>
        </w:rPr>
        <w:t xml:space="preserve"> izjemno učinkovito, </w:t>
      </w:r>
      <w:r w:rsidR="009427ED" w:rsidRPr="00CA0A6B">
        <w:rPr>
          <w:rFonts w:ascii="Arial" w:hAnsi="Arial" w:cs="Arial"/>
          <w:sz w:val="28"/>
          <w:szCs w:val="28"/>
        </w:rPr>
        <w:t>celo</w:t>
      </w:r>
      <w:r w:rsidR="00FE35F0" w:rsidRPr="00CA0A6B">
        <w:rPr>
          <w:rFonts w:ascii="Arial" w:hAnsi="Arial" w:cs="Arial"/>
          <w:sz w:val="28"/>
          <w:szCs w:val="28"/>
        </w:rPr>
        <w:t xml:space="preserve"> smrtonosno orožje, še posebej, ker bi te cenovno ugodne naprave</w:t>
      </w:r>
      <w:r w:rsidR="00EA4349">
        <w:rPr>
          <w:rFonts w:ascii="Arial" w:hAnsi="Arial" w:cs="Arial"/>
          <w:sz w:val="28"/>
          <w:szCs w:val="28"/>
        </w:rPr>
        <w:t xml:space="preserve"> </w:t>
      </w:r>
      <w:r w:rsidR="009427ED" w:rsidRPr="00CA0A6B">
        <w:rPr>
          <w:rFonts w:ascii="Arial" w:eastAsia="Times New Roman" w:hAnsi="Arial" w:cs="Arial"/>
          <w:sz w:val="28"/>
          <w:szCs w:val="28"/>
          <w:lang w:eastAsia="sl-SI"/>
        </w:rPr>
        <w:t xml:space="preserve">zlahka </w:t>
      </w:r>
      <w:r w:rsidR="00F24B22" w:rsidRPr="00CA0A6B">
        <w:rPr>
          <w:rFonts w:ascii="Arial" w:eastAsia="Times New Roman" w:hAnsi="Arial" w:cs="Arial"/>
          <w:sz w:val="28"/>
          <w:szCs w:val="28"/>
          <w:lang w:eastAsia="sl-SI"/>
        </w:rPr>
        <w:t>uporabili teroristi.</w:t>
      </w:r>
    </w:p>
    <w:p w:rsidR="00FE35F0" w:rsidRPr="00CA0A6B" w:rsidRDefault="00FE35F0" w:rsidP="007B5F52">
      <w:pPr>
        <w:rPr>
          <w:rFonts w:ascii="Arial" w:eastAsia="Times New Roman" w:hAnsi="Arial" w:cs="Arial"/>
          <w:sz w:val="28"/>
          <w:szCs w:val="28"/>
          <w:lang w:eastAsia="sl-SI"/>
        </w:rPr>
      </w:pPr>
      <w:r w:rsidRPr="00CA0A6B">
        <w:rPr>
          <w:rFonts w:ascii="Arial" w:eastAsia="Times New Roman" w:hAnsi="Arial" w:cs="Arial"/>
          <w:sz w:val="28"/>
          <w:szCs w:val="28"/>
          <w:lang w:eastAsia="sl-SI"/>
        </w:rPr>
        <w:t>Spoštovani,</w:t>
      </w:r>
    </w:p>
    <w:p w:rsidR="00CA0A6B" w:rsidRDefault="00FE35F0" w:rsidP="00CA0A6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 w:rsidRPr="00CA0A6B">
        <w:rPr>
          <w:rFonts w:ascii="Arial" w:eastAsia="Times New Roman" w:hAnsi="Arial" w:cs="Arial"/>
          <w:sz w:val="28"/>
          <w:szCs w:val="28"/>
          <w:lang w:eastAsia="sl-SI"/>
        </w:rPr>
        <w:t xml:space="preserve">z današnjim posvetom </w:t>
      </w:r>
      <w:r w:rsidR="00383BEE" w:rsidRPr="00CA0A6B">
        <w:rPr>
          <w:rFonts w:ascii="Arial" w:eastAsia="Times New Roman" w:hAnsi="Arial" w:cs="Arial"/>
          <w:sz w:val="28"/>
          <w:szCs w:val="28"/>
          <w:lang w:eastAsia="sl-SI"/>
        </w:rPr>
        <w:t xml:space="preserve">želimo </w:t>
      </w:r>
      <w:r w:rsidR="00CA0A6B" w:rsidRPr="00CA0A6B">
        <w:rPr>
          <w:rFonts w:ascii="Arial" w:eastAsia="Times New Roman" w:hAnsi="Arial" w:cs="Arial"/>
          <w:sz w:val="28"/>
          <w:szCs w:val="28"/>
          <w:lang w:eastAsia="sl-SI"/>
        </w:rPr>
        <w:t xml:space="preserve">kot drugi dom parlamenta </w:t>
      </w:r>
      <w:r w:rsidR="00383BEE" w:rsidRPr="00CA0A6B">
        <w:rPr>
          <w:rFonts w:ascii="Arial" w:eastAsia="Times New Roman" w:hAnsi="Arial" w:cs="Arial"/>
          <w:sz w:val="28"/>
          <w:szCs w:val="28"/>
          <w:lang w:eastAsia="sl-SI"/>
        </w:rPr>
        <w:t xml:space="preserve">prispevati k oblikovanju smernic in </w:t>
      </w:r>
      <w:r w:rsidR="009427ED" w:rsidRPr="00CA0A6B">
        <w:rPr>
          <w:rFonts w:ascii="Arial" w:eastAsia="Times New Roman" w:hAnsi="Arial" w:cs="Arial"/>
          <w:sz w:val="28"/>
          <w:szCs w:val="28"/>
          <w:lang w:eastAsia="sl-SI"/>
        </w:rPr>
        <w:t>predlog</w:t>
      </w:r>
      <w:r w:rsidR="00383BEE" w:rsidRPr="00CA0A6B">
        <w:rPr>
          <w:rFonts w:ascii="Arial" w:eastAsia="Times New Roman" w:hAnsi="Arial" w:cs="Arial"/>
          <w:sz w:val="28"/>
          <w:szCs w:val="28"/>
          <w:lang w:eastAsia="sl-SI"/>
        </w:rPr>
        <w:t>ov</w:t>
      </w:r>
      <w:r w:rsidR="009427ED" w:rsidRPr="00CA0A6B">
        <w:rPr>
          <w:rFonts w:ascii="Arial" w:eastAsia="Times New Roman" w:hAnsi="Arial" w:cs="Arial"/>
          <w:sz w:val="28"/>
          <w:szCs w:val="28"/>
          <w:lang w:eastAsia="sl-SI"/>
        </w:rPr>
        <w:t xml:space="preserve"> za regulacijo uporabe  brez</w:t>
      </w:r>
      <w:r w:rsidR="00383BEE" w:rsidRPr="00CA0A6B">
        <w:rPr>
          <w:rFonts w:ascii="Arial" w:eastAsia="Times New Roman" w:hAnsi="Arial" w:cs="Arial"/>
          <w:sz w:val="28"/>
          <w:szCs w:val="28"/>
          <w:lang w:eastAsia="sl-SI"/>
        </w:rPr>
        <w:t xml:space="preserve">pilotnih </w:t>
      </w:r>
      <w:proofErr w:type="spellStart"/>
      <w:r w:rsidR="00383BEE" w:rsidRPr="00CA0A6B">
        <w:rPr>
          <w:rFonts w:ascii="Arial" w:eastAsia="Times New Roman" w:hAnsi="Arial" w:cs="Arial"/>
          <w:sz w:val="28"/>
          <w:szCs w:val="28"/>
          <w:lang w:eastAsia="sl-SI"/>
        </w:rPr>
        <w:t>letalnikov</w:t>
      </w:r>
      <w:proofErr w:type="spellEnd"/>
      <w:r w:rsidR="00383BEE" w:rsidRPr="00CA0A6B">
        <w:rPr>
          <w:rFonts w:ascii="Arial" w:eastAsia="Times New Roman" w:hAnsi="Arial" w:cs="Arial"/>
          <w:sz w:val="28"/>
          <w:szCs w:val="28"/>
          <w:lang w:eastAsia="sl-SI"/>
        </w:rPr>
        <w:t xml:space="preserve"> v Sloveniji. Zavedamo se, da bo regulacija potrebna</w:t>
      </w:r>
      <w:r w:rsidR="009427ED" w:rsidRPr="00CA0A6B">
        <w:rPr>
          <w:rFonts w:ascii="Arial" w:eastAsia="Times New Roman" w:hAnsi="Arial" w:cs="Arial"/>
          <w:sz w:val="28"/>
          <w:szCs w:val="28"/>
          <w:lang w:eastAsia="sl-SI"/>
        </w:rPr>
        <w:t xml:space="preserve"> na način, </w:t>
      </w:r>
      <w:r w:rsidR="00383BEE" w:rsidRPr="00CA0A6B">
        <w:rPr>
          <w:rFonts w:ascii="Arial" w:eastAsia="Times New Roman" w:hAnsi="Arial" w:cs="Arial"/>
          <w:sz w:val="28"/>
          <w:szCs w:val="28"/>
          <w:lang w:eastAsia="sl-SI"/>
        </w:rPr>
        <w:t>ki</w:t>
      </w:r>
      <w:r w:rsidR="00EA4349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383BEE" w:rsidRPr="00CA0A6B">
        <w:rPr>
          <w:rFonts w:ascii="Arial" w:eastAsia="Times New Roman" w:hAnsi="Arial" w:cs="Arial"/>
          <w:sz w:val="28"/>
          <w:szCs w:val="28"/>
          <w:lang w:eastAsia="sl-SI"/>
        </w:rPr>
        <w:t>po eni strani ne bo zavrl</w:t>
      </w:r>
      <w:r w:rsidR="009427ED" w:rsidRPr="00CA0A6B">
        <w:rPr>
          <w:rFonts w:ascii="Arial" w:eastAsia="Times New Roman" w:hAnsi="Arial" w:cs="Arial"/>
          <w:sz w:val="28"/>
          <w:szCs w:val="28"/>
          <w:lang w:eastAsia="sl-SI"/>
        </w:rPr>
        <w:t xml:space="preserve"> podjetniške pobude,</w:t>
      </w:r>
      <w:r w:rsidR="00383BEE" w:rsidRPr="00CA0A6B">
        <w:rPr>
          <w:rFonts w:ascii="Arial" w:eastAsia="Times New Roman" w:hAnsi="Arial" w:cs="Arial"/>
          <w:sz w:val="28"/>
          <w:szCs w:val="28"/>
          <w:lang w:eastAsia="sl-SI"/>
        </w:rPr>
        <w:t xml:space="preserve"> ki se že izkazuje tudi na področju proizvodnje brezpilotnih </w:t>
      </w:r>
      <w:proofErr w:type="spellStart"/>
      <w:r w:rsidR="00383BEE" w:rsidRPr="00CA0A6B">
        <w:rPr>
          <w:rFonts w:ascii="Arial" w:eastAsia="Times New Roman" w:hAnsi="Arial" w:cs="Arial"/>
          <w:sz w:val="28"/>
          <w:szCs w:val="28"/>
          <w:lang w:eastAsia="sl-SI"/>
        </w:rPr>
        <w:t>letalnikov</w:t>
      </w:r>
      <w:proofErr w:type="spellEnd"/>
      <w:r w:rsidR="00383BEE" w:rsidRPr="00CA0A6B">
        <w:rPr>
          <w:rFonts w:ascii="Arial" w:eastAsia="Times New Roman" w:hAnsi="Arial" w:cs="Arial"/>
          <w:sz w:val="28"/>
          <w:szCs w:val="28"/>
          <w:lang w:eastAsia="sl-SI"/>
        </w:rPr>
        <w:t>,</w:t>
      </w:r>
      <w:r w:rsidR="009427ED" w:rsidRPr="00CA0A6B">
        <w:rPr>
          <w:rFonts w:ascii="Arial" w:eastAsia="Times New Roman" w:hAnsi="Arial" w:cs="Arial"/>
          <w:sz w:val="28"/>
          <w:szCs w:val="28"/>
          <w:lang w:eastAsia="sl-SI"/>
        </w:rPr>
        <w:t xml:space="preserve"> obenem pa </w:t>
      </w:r>
      <w:r w:rsidR="00383BEE" w:rsidRPr="00CA0A6B">
        <w:rPr>
          <w:rFonts w:ascii="Arial" w:eastAsia="Times New Roman" w:hAnsi="Arial" w:cs="Arial"/>
          <w:sz w:val="28"/>
          <w:szCs w:val="28"/>
          <w:lang w:eastAsia="sl-SI"/>
        </w:rPr>
        <w:t xml:space="preserve">bi </w:t>
      </w:r>
      <w:r w:rsidR="00CA0A6B" w:rsidRPr="00CA0A6B">
        <w:rPr>
          <w:rFonts w:ascii="Arial" w:eastAsia="Times New Roman" w:hAnsi="Arial" w:cs="Arial"/>
          <w:sz w:val="28"/>
          <w:szCs w:val="28"/>
          <w:lang w:eastAsia="sl-SI"/>
        </w:rPr>
        <w:t xml:space="preserve">si želeli tako </w:t>
      </w:r>
      <w:proofErr w:type="spellStart"/>
      <w:r w:rsidR="00CA0A6B" w:rsidRPr="00CA0A6B">
        <w:rPr>
          <w:rFonts w:ascii="Arial" w:eastAsia="Times New Roman" w:hAnsi="Arial" w:cs="Arial"/>
          <w:sz w:val="28"/>
          <w:szCs w:val="28"/>
          <w:lang w:eastAsia="sl-SI"/>
        </w:rPr>
        <w:t>regulativo</w:t>
      </w:r>
      <w:proofErr w:type="spellEnd"/>
      <w:r w:rsidR="00CA0A6B" w:rsidRPr="00CA0A6B">
        <w:rPr>
          <w:rFonts w:ascii="Arial" w:eastAsia="Times New Roman" w:hAnsi="Arial" w:cs="Arial"/>
          <w:sz w:val="28"/>
          <w:szCs w:val="28"/>
          <w:lang w:eastAsia="sl-SI"/>
        </w:rPr>
        <w:t>, ki bi zagotovila</w:t>
      </w:r>
      <w:r w:rsidR="009427ED" w:rsidRPr="00CA0A6B">
        <w:rPr>
          <w:rFonts w:ascii="Arial" w:eastAsia="Times New Roman" w:hAnsi="Arial" w:cs="Arial"/>
          <w:sz w:val="28"/>
          <w:szCs w:val="28"/>
          <w:lang w:eastAsia="sl-SI"/>
        </w:rPr>
        <w:t xml:space="preserve"> uporabo </w:t>
      </w:r>
      <w:r w:rsidR="00383BEE" w:rsidRPr="00CA0A6B">
        <w:rPr>
          <w:rFonts w:ascii="Arial" w:eastAsia="Times New Roman" w:hAnsi="Arial" w:cs="Arial"/>
          <w:sz w:val="28"/>
          <w:szCs w:val="28"/>
          <w:lang w:eastAsia="sl-SI"/>
        </w:rPr>
        <w:t>z</w:t>
      </w:r>
      <w:r w:rsidR="009427ED" w:rsidRPr="00CA0A6B">
        <w:rPr>
          <w:rFonts w:ascii="Arial" w:eastAsia="Times New Roman" w:hAnsi="Arial" w:cs="Arial"/>
          <w:sz w:val="28"/>
          <w:szCs w:val="28"/>
          <w:lang w:eastAsia="sl-SI"/>
        </w:rPr>
        <w:t xml:space="preserve"> upoštevanje</w:t>
      </w:r>
      <w:r w:rsidR="00383BEE" w:rsidRPr="00CA0A6B">
        <w:rPr>
          <w:rFonts w:ascii="Arial" w:eastAsia="Times New Roman" w:hAnsi="Arial" w:cs="Arial"/>
          <w:sz w:val="28"/>
          <w:szCs w:val="28"/>
          <w:lang w:eastAsia="sl-SI"/>
        </w:rPr>
        <w:t>m</w:t>
      </w:r>
      <w:r w:rsidR="009427ED" w:rsidRPr="00CA0A6B">
        <w:rPr>
          <w:rFonts w:ascii="Arial" w:eastAsia="Times New Roman" w:hAnsi="Arial" w:cs="Arial"/>
          <w:sz w:val="28"/>
          <w:szCs w:val="28"/>
          <w:lang w:eastAsia="sl-SI"/>
        </w:rPr>
        <w:t xml:space="preserve"> omejitev, ki se nanašajo na varovanje osebnih podatkov in zaščito ključne družbene infrastrukture.</w:t>
      </w:r>
      <w:r w:rsidR="00CA0A6B">
        <w:rPr>
          <w:rFonts w:ascii="Arial" w:eastAsia="Times New Roman" w:hAnsi="Arial" w:cs="Arial"/>
          <w:sz w:val="28"/>
          <w:szCs w:val="28"/>
          <w:lang w:eastAsia="sl-SI"/>
        </w:rPr>
        <w:t xml:space="preserve"> Verjamem, da bo današnji strokovni posvet prispeval pomembne zaključke, ki bodo v pomembno oporo in napotilo zakonodajalcu pri pripravi </w:t>
      </w:r>
      <w:r w:rsidR="00D74FF9">
        <w:rPr>
          <w:rFonts w:ascii="Arial" w:eastAsia="Times New Roman" w:hAnsi="Arial" w:cs="Arial"/>
          <w:sz w:val="28"/>
          <w:szCs w:val="28"/>
          <w:lang w:eastAsia="sl-SI"/>
        </w:rPr>
        <w:t>ustreznih zakonskih predpisov</w:t>
      </w:r>
      <w:r w:rsidR="00CA0A6B"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p w:rsidR="00CA0A6B" w:rsidRDefault="00CA0A6B" w:rsidP="00CA0A6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eastAsia="Times New Roman" w:hAnsi="Arial" w:cs="Arial"/>
          <w:sz w:val="28"/>
          <w:szCs w:val="28"/>
          <w:lang w:eastAsia="sl-SI"/>
        </w:rPr>
        <w:t>Vsem skupaj želim prijetno strokovno druženje.</w:t>
      </w:r>
      <w:r w:rsidR="00D41448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sl-SI"/>
        </w:rPr>
        <w:t>Hvala</w:t>
      </w:r>
      <w:r w:rsidR="00D41448">
        <w:rPr>
          <w:rFonts w:ascii="Arial" w:eastAsia="Times New Roman" w:hAnsi="Arial" w:cs="Arial"/>
          <w:sz w:val="28"/>
          <w:szCs w:val="28"/>
          <w:lang w:eastAsia="sl-SI"/>
        </w:rPr>
        <w:t xml:space="preserve"> za vašo pozornost</w:t>
      </w:r>
      <w:r>
        <w:rPr>
          <w:rFonts w:ascii="Arial" w:eastAsia="Times New Roman" w:hAnsi="Arial" w:cs="Arial"/>
          <w:sz w:val="28"/>
          <w:szCs w:val="28"/>
          <w:lang w:eastAsia="sl-SI"/>
        </w:rPr>
        <w:t>.</w:t>
      </w:r>
    </w:p>
    <w:sectPr w:rsidR="00CA0A6B" w:rsidSect="009E26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448" w:rsidRDefault="00D41448" w:rsidP="00D41448">
      <w:pPr>
        <w:spacing w:after="0" w:line="240" w:lineRule="auto"/>
      </w:pPr>
      <w:r>
        <w:separator/>
      </w:r>
    </w:p>
  </w:endnote>
  <w:endnote w:type="continuationSeparator" w:id="0">
    <w:p w:rsidR="00D41448" w:rsidRDefault="00D41448" w:rsidP="00D4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448" w:rsidRDefault="00D41448" w:rsidP="00D41448">
      <w:pPr>
        <w:spacing w:after="0" w:line="240" w:lineRule="auto"/>
      </w:pPr>
      <w:r>
        <w:separator/>
      </w:r>
    </w:p>
  </w:footnote>
  <w:footnote w:type="continuationSeparator" w:id="0">
    <w:p w:rsidR="00D41448" w:rsidRDefault="00D41448" w:rsidP="00D41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966335"/>
      <w:docPartObj>
        <w:docPartGallery w:val="Page Numbers (Top of Page)"/>
        <w:docPartUnique/>
      </w:docPartObj>
    </w:sdtPr>
    <w:sdtEndPr/>
    <w:sdtContent>
      <w:p w:rsidR="00D41448" w:rsidRDefault="00D41448">
        <w:pPr>
          <w:pStyle w:val="Glav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82B">
          <w:rPr>
            <w:noProof/>
          </w:rPr>
          <w:t>1</w:t>
        </w:r>
        <w:r>
          <w:fldChar w:fldCharType="end"/>
        </w:r>
      </w:p>
    </w:sdtContent>
  </w:sdt>
  <w:p w:rsidR="00D41448" w:rsidRDefault="00D4144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6805"/>
    <w:multiLevelType w:val="multilevel"/>
    <w:tmpl w:val="BC9C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D"/>
    <w:rsid w:val="000454F5"/>
    <w:rsid w:val="00272421"/>
    <w:rsid w:val="002A1AF8"/>
    <w:rsid w:val="00383BEE"/>
    <w:rsid w:val="00383F77"/>
    <w:rsid w:val="00492B72"/>
    <w:rsid w:val="00575AB4"/>
    <w:rsid w:val="00575DAC"/>
    <w:rsid w:val="007539F7"/>
    <w:rsid w:val="007B5F52"/>
    <w:rsid w:val="00840E50"/>
    <w:rsid w:val="008A4674"/>
    <w:rsid w:val="008B047B"/>
    <w:rsid w:val="00913A37"/>
    <w:rsid w:val="009427ED"/>
    <w:rsid w:val="009A0025"/>
    <w:rsid w:val="009E26C3"/>
    <w:rsid w:val="009E580E"/>
    <w:rsid w:val="00A73091"/>
    <w:rsid w:val="00AB5100"/>
    <w:rsid w:val="00B8782B"/>
    <w:rsid w:val="00CA0A6B"/>
    <w:rsid w:val="00D41448"/>
    <w:rsid w:val="00D74FF9"/>
    <w:rsid w:val="00E06AFD"/>
    <w:rsid w:val="00E52EDB"/>
    <w:rsid w:val="00E9526F"/>
    <w:rsid w:val="00EA4349"/>
    <w:rsid w:val="00F24B22"/>
    <w:rsid w:val="00F74D64"/>
    <w:rsid w:val="00FD4FB4"/>
    <w:rsid w:val="00FD5336"/>
    <w:rsid w:val="00FE3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6AFD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avaden"/>
    <w:rsid w:val="00E0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06AFD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2A1AF8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D41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1448"/>
  </w:style>
  <w:style w:type="paragraph" w:styleId="Noga">
    <w:name w:val="footer"/>
    <w:basedOn w:val="Navaden"/>
    <w:link w:val="NogaZnak"/>
    <w:uiPriority w:val="99"/>
    <w:unhideWhenUsed/>
    <w:rsid w:val="00D41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1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6AFD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avaden"/>
    <w:rsid w:val="00E0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06AFD"/>
    <w:rPr>
      <w:color w:val="0000FF"/>
      <w:u w:val="single"/>
    </w:rPr>
  </w:style>
  <w:style w:type="character" w:styleId="Poudarek">
    <w:name w:val="Emphasis"/>
    <w:basedOn w:val="Privzetapisavaodstavka"/>
    <w:uiPriority w:val="20"/>
    <w:qFormat/>
    <w:rsid w:val="002A1AF8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D41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1448"/>
  </w:style>
  <w:style w:type="paragraph" w:styleId="Noga">
    <w:name w:val="footer"/>
    <w:basedOn w:val="Navaden"/>
    <w:link w:val="NogaZnak"/>
    <w:uiPriority w:val="99"/>
    <w:unhideWhenUsed/>
    <w:rsid w:val="00D41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1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9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90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2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8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adina.si/164496/kako-brezpilotnim-letalnikom-porezati-kril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Bervar</cp:lastModifiedBy>
  <cp:revision>3</cp:revision>
  <dcterms:created xsi:type="dcterms:W3CDTF">2015-06-22T07:33:00Z</dcterms:created>
  <dcterms:modified xsi:type="dcterms:W3CDTF">2015-06-22T08:58:00Z</dcterms:modified>
</cp:coreProperties>
</file>