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1E" w:rsidRPr="00DC031A" w:rsidRDefault="003965F8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bookmarkStart w:id="0" w:name="_GoBack"/>
      <w:bookmarkEnd w:id="0"/>
      <w:r w:rsidRPr="00DC031A">
        <w:rPr>
          <w:rFonts w:ascii="Arial" w:hAnsi="Arial" w:cs="Arial"/>
          <w:b/>
          <w:sz w:val="24"/>
          <w:szCs w:val="24"/>
          <w:lang w:val="sl-SI"/>
        </w:rPr>
        <w:t>Nagovor predsednika Državnega sveta Mitje Bervarja na posvetu na temo: »Delovanje kolektivnih organizacij, ki upravljajo z avtorskimi pravicami«</w:t>
      </w:r>
    </w:p>
    <w:p w:rsidR="00E2521E" w:rsidRPr="00DC031A" w:rsidRDefault="003965F8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>(Državni svet, 6. februar 2015 ob 11. uri)</w:t>
      </w:r>
    </w:p>
    <w:p w:rsidR="00E2521E" w:rsidRPr="00DC031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 xml:space="preserve">Spoštovani predsedujoči današnjega posveta državni svetnik </w:t>
      </w:r>
      <w:r w:rsidR="00637CAA">
        <w:rPr>
          <w:rFonts w:ascii="Arial" w:hAnsi="Arial" w:cs="Arial"/>
          <w:sz w:val="24"/>
          <w:szCs w:val="24"/>
          <w:lang w:val="sl-SI"/>
        </w:rPr>
        <w:t>Tomaž Horvat</w:t>
      </w:r>
      <w:r w:rsidRPr="00DC031A">
        <w:rPr>
          <w:rFonts w:ascii="Arial" w:hAnsi="Arial" w:cs="Arial"/>
          <w:sz w:val="24"/>
          <w:szCs w:val="24"/>
          <w:lang w:val="sl-SI"/>
        </w:rPr>
        <w:t>, cenjena ministrica gospa mag.</w:t>
      </w:r>
      <w:r w:rsidR="00DC031A">
        <w:rPr>
          <w:rFonts w:ascii="Arial" w:hAnsi="Arial" w:cs="Arial"/>
          <w:sz w:val="24"/>
          <w:szCs w:val="24"/>
          <w:lang w:val="sl-SI"/>
        </w:rPr>
        <w:t xml:space="preserve"> 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Julijana Bizjak Mlakar, </w:t>
      </w:r>
      <w:r w:rsidR="00637CAA">
        <w:rPr>
          <w:rFonts w:ascii="Arial" w:hAnsi="Arial" w:cs="Arial"/>
          <w:sz w:val="24"/>
          <w:szCs w:val="24"/>
          <w:lang w:val="sl-SI"/>
        </w:rPr>
        <w:t>spoštovana gosta iz Hrvaške g.</w:t>
      </w:r>
      <w:r w:rsidR="005B10AD">
        <w:rPr>
          <w:rFonts w:ascii="Arial" w:hAnsi="Arial" w:cs="Arial"/>
          <w:sz w:val="24"/>
          <w:szCs w:val="24"/>
          <w:lang w:val="sl-SI"/>
        </w:rPr>
        <w:t xml:space="preserve"> Nenad </w:t>
      </w:r>
      <w:proofErr w:type="spellStart"/>
      <w:r w:rsidR="005B10AD">
        <w:rPr>
          <w:rFonts w:ascii="Arial" w:hAnsi="Arial" w:cs="Arial"/>
          <w:sz w:val="24"/>
          <w:szCs w:val="24"/>
          <w:lang w:val="sl-SI"/>
        </w:rPr>
        <w:t>Marčec</w:t>
      </w:r>
      <w:proofErr w:type="spellEnd"/>
      <w:r w:rsidR="005B10AD">
        <w:rPr>
          <w:rFonts w:ascii="Arial" w:hAnsi="Arial" w:cs="Arial"/>
          <w:sz w:val="24"/>
          <w:szCs w:val="24"/>
          <w:lang w:val="sl-SI"/>
        </w:rPr>
        <w:t xml:space="preserve"> in g. </w:t>
      </w:r>
      <w:proofErr w:type="spellStart"/>
      <w:r w:rsidR="005B10AD">
        <w:rPr>
          <w:rFonts w:ascii="Arial" w:hAnsi="Arial" w:cs="Arial"/>
          <w:sz w:val="24"/>
          <w:szCs w:val="24"/>
          <w:lang w:val="sl-SI"/>
        </w:rPr>
        <w:t>Antun</w:t>
      </w:r>
      <w:proofErr w:type="spellEnd"/>
      <w:r w:rsidR="005B10AD">
        <w:rPr>
          <w:rFonts w:ascii="Arial" w:hAnsi="Arial" w:cs="Arial"/>
          <w:sz w:val="24"/>
          <w:szCs w:val="24"/>
          <w:lang w:val="sl-SI"/>
        </w:rPr>
        <w:t xml:space="preserve"> Tomislav </w:t>
      </w:r>
      <w:proofErr w:type="spellStart"/>
      <w:r w:rsidR="005B10AD">
        <w:rPr>
          <w:rFonts w:ascii="Arial" w:hAnsi="Arial" w:cs="Arial"/>
          <w:sz w:val="24"/>
          <w:szCs w:val="24"/>
          <w:lang w:val="sl-SI"/>
        </w:rPr>
        <w:t>Šaban</w:t>
      </w:r>
      <w:proofErr w:type="spellEnd"/>
      <w:r w:rsidR="005B10AD">
        <w:rPr>
          <w:rFonts w:ascii="Arial" w:hAnsi="Arial" w:cs="Arial"/>
          <w:sz w:val="24"/>
          <w:szCs w:val="24"/>
          <w:lang w:val="sl-SI"/>
        </w:rPr>
        <w:t xml:space="preserve">, spoštovana ga. Vesna Stankovič Juričič, spoštovani </w:t>
      </w:r>
      <w:r w:rsidRPr="00DC031A">
        <w:rPr>
          <w:rFonts w:ascii="Arial" w:hAnsi="Arial" w:cs="Arial"/>
          <w:sz w:val="24"/>
          <w:szCs w:val="24"/>
          <w:lang w:val="sl-SI"/>
        </w:rPr>
        <w:t>državni svetniki</w:t>
      </w:r>
      <w:r w:rsidR="005B10AD">
        <w:rPr>
          <w:rFonts w:ascii="Arial" w:hAnsi="Arial" w:cs="Arial"/>
          <w:sz w:val="24"/>
          <w:szCs w:val="24"/>
          <w:lang w:val="sl-SI"/>
        </w:rPr>
        <w:t xml:space="preserve"> in poslanci</w:t>
      </w:r>
      <w:r w:rsidRPr="00DC031A">
        <w:rPr>
          <w:rFonts w:ascii="Arial" w:hAnsi="Arial" w:cs="Arial"/>
          <w:sz w:val="24"/>
          <w:szCs w:val="24"/>
          <w:lang w:val="sl-SI"/>
        </w:rPr>
        <w:t>, spoštovani referenti, predstavniki medijev, in vsa zainteresirana javnost!</w:t>
      </w:r>
    </w:p>
    <w:p w:rsidR="00DC031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>Dovolite mi, da vas pozdravim v dvorani Državnega sveta, drugega doma slovenskega parlamenta. Državni svet je stičišče interesov politike in civilne družbe</w:t>
      </w:r>
      <w:r w:rsidR="00DC031A">
        <w:rPr>
          <w:rFonts w:ascii="Arial" w:hAnsi="Arial" w:cs="Arial"/>
          <w:sz w:val="24"/>
          <w:szCs w:val="24"/>
          <w:lang w:val="sl-SI"/>
        </w:rPr>
        <w:t>, forum, kjer iščemo rešitve</w:t>
      </w:r>
      <w:r w:rsidR="0066167C">
        <w:rPr>
          <w:rFonts w:ascii="Arial" w:hAnsi="Arial" w:cs="Arial"/>
          <w:sz w:val="24"/>
          <w:szCs w:val="24"/>
          <w:lang w:val="sl-SI"/>
        </w:rPr>
        <w:t>.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</w:t>
      </w:r>
      <w:r w:rsidR="00DC031A">
        <w:rPr>
          <w:rFonts w:ascii="Arial" w:hAnsi="Arial" w:cs="Arial"/>
          <w:sz w:val="24"/>
          <w:szCs w:val="24"/>
          <w:lang w:val="sl-SI"/>
        </w:rPr>
        <w:t>D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anašnji posvet je namenjen izmenjavi mnenj na področju, kjer ključni deležniki - država, kolektivne organizacije in avtorji ter izvajalci, že dvajset let </w:t>
      </w:r>
      <w:r w:rsidR="0066167C">
        <w:rPr>
          <w:rFonts w:ascii="Arial" w:hAnsi="Arial" w:cs="Arial"/>
          <w:sz w:val="24"/>
          <w:szCs w:val="24"/>
          <w:lang w:val="sl-SI"/>
        </w:rPr>
        <w:t xml:space="preserve">iščejo ter poizkušajo najti skupni jezik. </w:t>
      </w:r>
    </w:p>
    <w:p w:rsidR="00E2521E" w:rsidRPr="00DC031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 xml:space="preserve">Glede na to, da  </w:t>
      </w:r>
      <w:r w:rsidR="00637CAA">
        <w:rPr>
          <w:rFonts w:ascii="Arial" w:hAnsi="Arial" w:cs="Arial"/>
          <w:sz w:val="24"/>
          <w:szCs w:val="24"/>
          <w:lang w:val="sl-SI"/>
        </w:rPr>
        <w:t xml:space="preserve"> je novela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Zakona o avtorskih in sorodnih pravicah (ZASP)</w:t>
      </w:r>
      <w:r w:rsidR="00637CAA">
        <w:rPr>
          <w:rFonts w:ascii="Arial" w:hAnsi="Arial" w:cs="Arial"/>
          <w:sz w:val="24"/>
          <w:szCs w:val="24"/>
          <w:lang w:val="sl-SI"/>
        </w:rPr>
        <w:t xml:space="preserve"> v javni obravnavi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, je </w:t>
      </w:r>
      <w:r w:rsidR="007C77B7">
        <w:rPr>
          <w:rFonts w:ascii="Arial" w:hAnsi="Arial" w:cs="Arial"/>
          <w:sz w:val="24"/>
          <w:szCs w:val="24"/>
          <w:lang w:val="sl-SI"/>
        </w:rPr>
        <w:t xml:space="preserve">pravi 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čas, ko se je treba odkrito pogovoriti, kakšne spremembe so potrebne in kaj v tem zakonu je </w:t>
      </w:r>
      <w:r w:rsidR="00DC031A">
        <w:rPr>
          <w:rFonts w:ascii="Arial" w:hAnsi="Arial" w:cs="Arial"/>
          <w:sz w:val="24"/>
          <w:szCs w:val="24"/>
          <w:lang w:val="sl-SI"/>
        </w:rPr>
        <w:t>ustrezno urejeno</w:t>
      </w:r>
      <w:r w:rsidR="00637CAA">
        <w:rPr>
          <w:rFonts w:ascii="Arial" w:hAnsi="Arial" w:cs="Arial"/>
          <w:sz w:val="24"/>
          <w:szCs w:val="24"/>
          <w:lang w:val="sl-SI"/>
        </w:rPr>
        <w:t xml:space="preserve"> ter kaj ni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. Posebej nas veseli, da so v Državnem svetu danes zastopani vsi vpleteni deležniki s strani države in civilne družbe. Prav tako </w:t>
      </w:r>
      <w:r w:rsidR="0066167C">
        <w:rPr>
          <w:rFonts w:ascii="Arial" w:hAnsi="Arial" w:cs="Arial"/>
          <w:sz w:val="24"/>
          <w:szCs w:val="24"/>
          <w:lang w:val="sl-SI"/>
        </w:rPr>
        <w:t>me veseli, da so med nami tudi prijatelji iz Hrvaške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, ki nam bodo predstavili svoje poglede in izkušnje. </w:t>
      </w:r>
    </w:p>
    <w:p w:rsidR="00637CA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>Kolektivne organizacije tako v Sloveniji kot tudi v tujini opravljajo pomembno funkcijo. Poenostavljajo način poslovanja uporabniko</w:t>
      </w:r>
      <w:r w:rsidR="00DC031A">
        <w:rPr>
          <w:rFonts w:ascii="Arial" w:hAnsi="Arial" w:cs="Arial"/>
          <w:sz w:val="24"/>
          <w:szCs w:val="24"/>
          <w:lang w:val="sl-SI"/>
        </w:rPr>
        <w:t>v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in predvsem omogočajo, da je delo ustvarjalcev in </w:t>
      </w:r>
      <w:r w:rsidR="00DC031A">
        <w:rPr>
          <w:rFonts w:ascii="Arial" w:hAnsi="Arial" w:cs="Arial"/>
          <w:sz w:val="24"/>
          <w:szCs w:val="24"/>
          <w:lang w:val="sl-SI"/>
        </w:rPr>
        <w:t>p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oustvarjalcev spoštovano in tudi plačano. Ustvarjalnost in raznolikost namreč pomembno prispevata h kulturni identiteti vsakega naroda, zato je samo po sebi umevno, da moramo ustvarjalcem in </w:t>
      </w:r>
      <w:r w:rsidR="00DC031A">
        <w:rPr>
          <w:rFonts w:ascii="Arial" w:hAnsi="Arial" w:cs="Arial"/>
          <w:sz w:val="24"/>
          <w:szCs w:val="24"/>
          <w:lang w:val="sl-SI"/>
        </w:rPr>
        <w:t>p</w:t>
      </w:r>
      <w:r w:rsidRPr="00DC031A">
        <w:rPr>
          <w:rFonts w:ascii="Arial" w:hAnsi="Arial" w:cs="Arial"/>
          <w:sz w:val="24"/>
          <w:szCs w:val="24"/>
          <w:lang w:val="sl-SI"/>
        </w:rPr>
        <w:t>oustvarjalcem omogoč</w:t>
      </w:r>
      <w:r w:rsidR="00F421E0">
        <w:rPr>
          <w:rFonts w:ascii="Arial" w:hAnsi="Arial" w:cs="Arial"/>
          <w:sz w:val="24"/>
          <w:szCs w:val="24"/>
          <w:lang w:val="sl-SI"/>
        </w:rPr>
        <w:t>i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ti </w:t>
      </w:r>
      <w:r w:rsidR="00F421E0">
        <w:rPr>
          <w:rFonts w:ascii="Arial" w:hAnsi="Arial" w:cs="Arial"/>
          <w:sz w:val="24"/>
          <w:szCs w:val="24"/>
          <w:lang w:val="sl-SI"/>
        </w:rPr>
        <w:t>urejen sistem upravljanja z avtorskimi pravicami</w:t>
      </w:r>
      <w:r w:rsidR="00B21DAB">
        <w:rPr>
          <w:rFonts w:ascii="Arial" w:hAnsi="Arial" w:cs="Arial"/>
          <w:sz w:val="24"/>
          <w:szCs w:val="24"/>
          <w:lang w:val="sl-SI"/>
        </w:rPr>
        <w:t xml:space="preserve">, katere zakonske podlage morajo zagotoviti državne institucije </w:t>
      </w:r>
    </w:p>
    <w:p w:rsidR="00E2521E" w:rsidRPr="00DC031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>Vodenje kolektivne organizacije</w:t>
      </w:r>
      <w:r w:rsidR="00F421E0">
        <w:rPr>
          <w:rFonts w:ascii="Arial" w:hAnsi="Arial" w:cs="Arial"/>
          <w:sz w:val="24"/>
          <w:szCs w:val="24"/>
          <w:lang w:val="sl-SI"/>
        </w:rPr>
        <w:t xml:space="preserve"> na tem področju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je zagotovo izredno kompleksno opravilo. V okolju, ki ni vedno spoštljivo do avtorske in sorodnih pravic, morata biti skrbnost in odgovornost organov vodenja in nadzora kolektivne organizacije izredno visoki. Zaradi dejstva, da so kolektivne organizacije ključen deležnik v sistemu </w:t>
      </w:r>
      <w:r w:rsidRPr="00DC031A">
        <w:rPr>
          <w:rFonts w:ascii="Arial" w:hAnsi="Arial" w:cs="Arial"/>
          <w:sz w:val="24"/>
          <w:szCs w:val="24"/>
          <w:lang w:val="sl-SI"/>
        </w:rPr>
        <w:lastRenderedPageBreak/>
        <w:t>intelektualne lastnine in nacionalne kulturne raznolikosti</w:t>
      </w:r>
      <w:r w:rsidR="00F421E0">
        <w:rPr>
          <w:rFonts w:ascii="Arial" w:hAnsi="Arial" w:cs="Arial"/>
          <w:sz w:val="24"/>
          <w:szCs w:val="24"/>
          <w:lang w:val="sl-SI"/>
        </w:rPr>
        <w:t>,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je povsem razumljivo, da je tudi interes javnosti za njihovo odgovorno delovanje izjemno velik.  </w:t>
      </w:r>
    </w:p>
    <w:p w:rsidR="00B21DAB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 xml:space="preserve">Le odgovorno in učinkovito upravljanje kolektivnih organizacij namreč zagotavlja boljšo osnovo za večje razumevanje pomena avtorske in sorodnih pravic v družbi in s tem nasploh pomena in vrednosti ustvarjalnosti tudi v naši državi. </w:t>
      </w:r>
    </w:p>
    <w:p w:rsidR="00725619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>O problematiki razumevanja pomena avtorskih in sorodnih pravic se v Sloveniji pogovarjamo že vse od osamosvojitve. Zagotovo so bili že narejeni številni pozitivni koraki v smeri bolj učinkovitega in preglednega delovanj</w:t>
      </w:r>
      <w:r w:rsidR="00F421E0">
        <w:rPr>
          <w:rFonts w:ascii="Arial" w:hAnsi="Arial" w:cs="Arial"/>
          <w:sz w:val="24"/>
          <w:szCs w:val="24"/>
          <w:lang w:val="sl-SI"/>
        </w:rPr>
        <w:t>a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kolektivnih organizacij</w:t>
      </w:r>
      <w:r w:rsidR="00725619">
        <w:rPr>
          <w:rFonts w:ascii="Arial" w:hAnsi="Arial" w:cs="Arial"/>
          <w:sz w:val="24"/>
          <w:szCs w:val="24"/>
          <w:lang w:val="sl-SI"/>
        </w:rPr>
        <w:t>, ki upravljajo avtorske pravice</w:t>
      </w:r>
      <w:r w:rsidRPr="00DC031A">
        <w:rPr>
          <w:rFonts w:ascii="Arial" w:hAnsi="Arial" w:cs="Arial"/>
          <w:sz w:val="24"/>
          <w:szCs w:val="24"/>
          <w:lang w:val="sl-SI"/>
        </w:rPr>
        <w:t>. A odprtih ostaja še veliko vprašanj v trikotniku država - kolektivne organizacije - ustvarjalci,  na katere bo prej ali slej treba odgovoriti.</w:t>
      </w:r>
      <w:r w:rsidR="007C77B7">
        <w:rPr>
          <w:rFonts w:ascii="Arial" w:hAnsi="Arial" w:cs="Arial"/>
          <w:sz w:val="24"/>
          <w:szCs w:val="24"/>
          <w:lang w:val="sl-SI"/>
        </w:rPr>
        <w:t xml:space="preserve"> K temu trikotniku pa se je sedaj pridružila še Evropska unija z svojimi direktivami</w:t>
      </w:r>
      <w:r w:rsidR="005B10AD">
        <w:rPr>
          <w:rFonts w:ascii="Arial" w:hAnsi="Arial" w:cs="Arial"/>
          <w:sz w:val="24"/>
          <w:szCs w:val="24"/>
          <w:lang w:val="sl-SI"/>
        </w:rPr>
        <w:t>, ki so in bodo tudi v prihodnje, močno vplivali na nacionalni pogled izvajanja avtorskih in sorodnih pravic.</w:t>
      </w:r>
    </w:p>
    <w:p w:rsidR="00E2521E" w:rsidRPr="00DC031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>Številni problemi</w:t>
      </w:r>
      <w:r w:rsidR="00AB1E15">
        <w:rPr>
          <w:rFonts w:ascii="Arial" w:hAnsi="Arial" w:cs="Arial"/>
          <w:sz w:val="24"/>
          <w:szCs w:val="24"/>
          <w:lang w:val="sl-SI"/>
        </w:rPr>
        <w:t xml:space="preserve"> so rešljivi ob dobrem sodelovanju</w:t>
      </w:r>
      <w:r w:rsidR="005B10AD">
        <w:rPr>
          <w:rFonts w:ascii="Arial" w:hAnsi="Arial" w:cs="Arial"/>
          <w:sz w:val="24"/>
          <w:szCs w:val="24"/>
          <w:lang w:val="sl-SI"/>
        </w:rPr>
        <w:t xml:space="preserve"> </w:t>
      </w:r>
      <w:r w:rsidR="00AB1E15">
        <w:rPr>
          <w:rFonts w:ascii="Arial" w:hAnsi="Arial" w:cs="Arial"/>
          <w:sz w:val="24"/>
          <w:szCs w:val="24"/>
          <w:lang w:val="sl-SI"/>
        </w:rPr>
        <w:t>Ministrstva za gospodarstvo in</w:t>
      </w:r>
      <w:r w:rsidR="005B10AD">
        <w:rPr>
          <w:rFonts w:ascii="Arial" w:hAnsi="Arial" w:cs="Arial"/>
          <w:sz w:val="24"/>
          <w:szCs w:val="24"/>
          <w:lang w:val="sl-SI"/>
        </w:rPr>
        <w:t xml:space="preserve"> tehnologijo – oziroma Urada za intelektualno lastnino in vseh deležnikov</w:t>
      </w:r>
      <w:r w:rsidR="0066167C">
        <w:rPr>
          <w:rFonts w:ascii="Arial" w:hAnsi="Arial" w:cs="Arial"/>
          <w:sz w:val="24"/>
          <w:szCs w:val="24"/>
          <w:lang w:val="sl-SI"/>
        </w:rPr>
        <w:t xml:space="preserve"> na strani ustvarjalcev in poustvarjalcev. Pomemben doprinos in pozitivno energijo k </w:t>
      </w:r>
      <w:r w:rsidR="00F57A32">
        <w:rPr>
          <w:rFonts w:ascii="Arial" w:hAnsi="Arial" w:cs="Arial"/>
          <w:sz w:val="24"/>
          <w:szCs w:val="24"/>
          <w:lang w:val="sl-SI"/>
        </w:rPr>
        <w:t xml:space="preserve">reševanju </w:t>
      </w:r>
      <w:r w:rsidR="0066167C">
        <w:rPr>
          <w:rFonts w:ascii="Arial" w:hAnsi="Arial" w:cs="Arial"/>
          <w:sz w:val="24"/>
          <w:szCs w:val="24"/>
          <w:lang w:val="sl-SI"/>
        </w:rPr>
        <w:t>omenjene</w:t>
      </w:r>
      <w:r w:rsidR="00F57A32">
        <w:rPr>
          <w:rFonts w:ascii="Arial" w:hAnsi="Arial" w:cs="Arial"/>
          <w:sz w:val="24"/>
          <w:szCs w:val="24"/>
          <w:lang w:val="sl-SI"/>
        </w:rPr>
        <w:t>ga</w:t>
      </w:r>
      <w:r w:rsidR="0066167C">
        <w:rPr>
          <w:rFonts w:ascii="Arial" w:hAnsi="Arial" w:cs="Arial"/>
          <w:sz w:val="24"/>
          <w:szCs w:val="24"/>
          <w:lang w:val="sl-SI"/>
        </w:rPr>
        <w:t xml:space="preserve"> problem</w:t>
      </w:r>
      <w:r w:rsidR="00F57A32">
        <w:rPr>
          <w:rFonts w:ascii="Arial" w:hAnsi="Arial" w:cs="Arial"/>
          <w:sz w:val="24"/>
          <w:szCs w:val="24"/>
          <w:lang w:val="sl-SI"/>
        </w:rPr>
        <w:t>a</w:t>
      </w:r>
      <w:r w:rsidR="0066167C">
        <w:rPr>
          <w:rFonts w:ascii="Arial" w:hAnsi="Arial" w:cs="Arial"/>
          <w:sz w:val="24"/>
          <w:szCs w:val="24"/>
          <w:lang w:val="sl-SI"/>
        </w:rPr>
        <w:t xml:space="preserve"> pa lahko doda tudi Ministrstvo za kulturo, saj je močno </w:t>
      </w:r>
      <w:r w:rsidR="00F57A32">
        <w:rPr>
          <w:rFonts w:ascii="Arial" w:hAnsi="Arial" w:cs="Arial"/>
          <w:sz w:val="24"/>
          <w:szCs w:val="24"/>
          <w:lang w:val="sl-SI"/>
        </w:rPr>
        <w:t xml:space="preserve">vpeto in prepleteno z ustvarjalnim in kreativnim področjem kulture. Zaradi tega se še enkrat zahvaljujem ministrici za kulturo mag. Julijani Bizjak Mlakar za njeno pripravljenost in sodelovanje pri reševanju omenjenih problemov.  </w:t>
      </w:r>
    </w:p>
    <w:p w:rsidR="00E2521E" w:rsidRPr="00DC031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 xml:space="preserve">Zavedamo se, </w:t>
      </w:r>
      <w:r w:rsidR="00846F9A">
        <w:rPr>
          <w:rFonts w:ascii="Arial" w:hAnsi="Arial" w:cs="Arial"/>
          <w:sz w:val="24"/>
          <w:szCs w:val="24"/>
          <w:lang w:val="sl-SI"/>
        </w:rPr>
        <w:t xml:space="preserve">da je bilo v preteklosti že nekaj posvetov na to temo 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in da z </w:t>
      </w:r>
      <w:r w:rsidR="00846F9A">
        <w:rPr>
          <w:rFonts w:ascii="Arial" w:hAnsi="Arial" w:cs="Arial"/>
          <w:sz w:val="24"/>
          <w:szCs w:val="24"/>
          <w:lang w:val="sl-SI"/>
        </w:rPr>
        <w:t>današnjim</w:t>
      </w:r>
      <w:r w:rsidR="00846F9A" w:rsidRPr="00DC031A">
        <w:rPr>
          <w:rFonts w:ascii="Arial" w:hAnsi="Arial" w:cs="Arial"/>
          <w:sz w:val="24"/>
          <w:szCs w:val="24"/>
          <w:lang w:val="sl-SI"/>
        </w:rPr>
        <w:t xml:space="preserve"> 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zajemamo le del </w:t>
      </w:r>
      <w:r w:rsidR="00846F9A">
        <w:rPr>
          <w:rFonts w:ascii="Arial" w:hAnsi="Arial" w:cs="Arial"/>
          <w:sz w:val="24"/>
          <w:szCs w:val="24"/>
          <w:lang w:val="sl-SI"/>
        </w:rPr>
        <w:t>problematike</w:t>
      </w:r>
      <w:r w:rsidR="00F57A32">
        <w:rPr>
          <w:rFonts w:ascii="Arial" w:hAnsi="Arial" w:cs="Arial"/>
          <w:sz w:val="24"/>
          <w:szCs w:val="24"/>
          <w:lang w:val="sl-SI"/>
        </w:rPr>
        <w:t xml:space="preserve">, katere bi lahko razširili tudi na druga področja avtorskih pravic.  Vendar smo </w:t>
      </w:r>
      <w:r w:rsidR="00846F9A">
        <w:rPr>
          <w:rFonts w:ascii="Arial" w:hAnsi="Arial" w:cs="Arial"/>
          <w:sz w:val="24"/>
          <w:szCs w:val="24"/>
          <w:lang w:val="sl-SI"/>
        </w:rPr>
        <w:t>skušali razpravo</w:t>
      </w:r>
      <w:r w:rsidR="00F57A32">
        <w:rPr>
          <w:rFonts w:ascii="Arial" w:hAnsi="Arial" w:cs="Arial"/>
          <w:sz w:val="24"/>
          <w:szCs w:val="24"/>
          <w:lang w:val="sl-SI"/>
        </w:rPr>
        <w:t xml:space="preserve"> zožiti</w:t>
      </w:r>
      <w:r w:rsidR="00846F9A">
        <w:rPr>
          <w:rFonts w:ascii="Arial" w:hAnsi="Arial" w:cs="Arial"/>
          <w:sz w:val="24"/>
          <w:szCs w:val="24"/>
          <w:lang w:val="sl-SI"/>
        </w:rPr>
        <w:t xml:space="preserve"> in </w:t>
      </w:r>
      <w:r w:rsidR="00F57A32">
        <w:rPr>
          <w:rFonts w:ascii="Arial" w:hAnsi="Arial" w:cs="Arial"/>
          <w:sz w:val="24"/>
          <w:szCs w:val="24"/>
          <w:lang w:val="sl-SI"/>
        </w:rPr>
        <w:t xml:space="preserve">tako </w:t>
      </w:r>
      <w:r w:rsidR="00846F9A">
        <w:rPr>
          <w:rFonts w:ascii="Arial" w:hAnsi="Arial" w:cs="Arial"/>
          <w:sz w:val="24"/>
          <w:szCs w:val="24"/>
          <w:lang w:val="sl-SI"/>
        </w:rPr>
        <w:t xml:space="preserve">doseči vsaj nekaj napredka. </w:t>
      </w:r>
      <w:r w:rsidRPr="00DC031A">
        <w:rPr>
          <w:rFonts w:ascii="Arial" w:hAnsi="Arial" w:cs="Arial"/>
          <w:sz w:val="24"/>
          <w:szCs w:val="24"/>
          <w:lang w:val="sl-SI"/>
        </w:rPr>
        <w:t>Predvsem pa pričakujemo</w:t>
      </w:r>
      <w:r w:rsidR="00AE381B">
        <w:rPr>
          <w:rFonts w:ascii="Arial" w:hAnsi="Arial" w:cs="Arial"/>
          <w:sz w:val="24"/>
          <w:szCs w:val="24"/>
          <w:lang w:val="sl-SI"/>
        </w:rPr>
        <w:t>,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na podlagi</w:t>
      </w:r>
      <w:r w:rsidR="00AE381B">
        <w:rPr>
          <w:rFonts w:ascii="Arial" w:hAnsi="Arial" w:cs="Arial"/>
          <w:sz w:val="24"/>
          <w:szCs w:val="24"/>
          <w:lang w:val="sl-SI"/>
        </w:rPr>
        <w:t xml:space="preserve"> posveta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tudi pobude in aktivnosti še na drugih področij, predvsem pobude za vsebinske spremembe zakona, ki je v pripravi. Kajti zakon spreminja prav način delovanja </w:t>
      </w:r>
      <w:r w:rsidR="00FB087C">
        <w:rPr>
          <w:rFonts w:ascii="Arial" w:hAnsi="Arial" w:cs="Arial"/>
          <w:sz w:val="24"/>
          <w:szCs w:val="24"/>
          <w:lang w:val="sl-SI"/>
        </w:rPr>
        <w:t>kolektivnih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organizacij na področju avtorskih pravic. </w:t>
      </w:r>
    </w:p>
    <w:p w:rsidR="00E2521E" w:rsidRPr="00DC031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 xml:space="preserve">Navsezadnje se je </w:t>
      </w:r>
      <w:r w:rsidR="00AE381B">
        <w:rPr>
          <w:rFonts w:ascii="Arial" w:hAnsi="Arial" w:cs="Arial"/>
          <w:sz w:val="24"/>
          <w:szCs w:val="24"/>
          <w:lang w:val="sl-SI"/>
        </w:rPr>
        <w:t xml:space="preserve">potrebno </w:t>
      </w:r>
      <w:r w:rsidRPr="00DC031A">
        <w:rPr>
          <w:rFonts w:ascii="Arial" w:hAnsi="Arial" w:cs="Arial"/>
          <w:sz w:val="24"/>
          <w:szCs w:val="24"/>
          <w:lang w:val="sl-SI"/>
        </w:rPr>
        <w:t>zavedati, da gre ob vsem tem tudi za področje, k</w:t>
      </w:r>
      <w:r w:rsidR="00FB087C">
        <w:rPr>
          <w:rFonts w:ascii="Arial" w:hAnsi="Arial" w:cs="Arial"/>
          <w:sz w:val="24"/>
          <w:szCs w:val="24"/>
          <w:lang w:val="sl-SI"/>
        </w:rPr>
        <w:t>jer se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, vsaj v tujini, </w:t>
      </w:r>
      <w:r w:rsidR="00FB087C">
        <w:rPr>
          <w:rFonts w:ascii="Arial" w:hAnsi="Arial" w:cs="Arial"/>
          <w:sz w:val="24"/>
          <w:szCs w:val="24"/>
          <w:lang w:val="sl-SI"/>
        </w:rPr>
        <w:t>pretakajo velika sredstva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. Obstaja nevarnost, da se v dogajanje vpletejo tuji akterji, ki si želijo globalizirati upravljanje z avtorskimi pravicami. Govorimo o multinacionalkah, telekomunikacijskih operaterjih, založniških hišah, korporacijah… </w:t>
      </w:r>
    </w:p>
    <w:p w:rsidR="00E2521E" w:rsidRPr="00DC031A" w:rsidRDefault="003965F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lastRenderedPageBreak/>
        <w:t>Spoštovani,</w:t>
      </w:r>
    </w:p>
    <w:p w:rsidR="00E2521E" w:rsidRPr="00DC031A" w:rsidRDefault="003965F8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>ob vseh diskusijah, ki potekajo, je zato treba imeti pred očmi zaščito slovenske kulture. Razmišljati je treba o slovenski kulturi in nacionalnem vidiku tega vprašanja. Zato je ključno vprašanje, kako bodo nacionalne institucije</w:t>
      </w:r>
      <w:r w:rsidR="00AE381B">
        <w:rPr>
          <w:rFonts w:ascii="Arial" w:hAnsi="Arial" w:cs="Arial"/>
          <w:sz w:val="24"/>
          <w:szCs w:val="24"/>
          <w:lang w:val="sl-SI"/>
        </w:rPr>
        <w:t xml:space="preserve"> in vsi zainteresirani deležniki,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ta razmerja</w:t>
      </w:r>
      <w:r w:rsidR="00AE381B">
        <w:rPr>
          <w:rFonts w:ascii="Arial" w:hAnsi="Arial" w:cs="Arial"/>
          <w:sz w:val="24"/>
          <w:szCs w:val="24"/>
          <w:lang w:val="sl-SI"/>
        </w:rPr>
        <w:t xml:space="preserve"> tudi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urejal</w:t>
      </w:r>
      <w:r w:rsidR="00AE381B">
        <w:rPr>
          <w:rFonts w:ascii="Arial" w:hAnsi="Arial" w:cs="Arial"/>
          <w:sz w:val="24"/>
          <w:szCs w:val="24"/>
          <w:lang w:val="sl-SI"/>
        </w:rPr>
        <w:t xml:space="preserve">i. </w:t>
      </w:r>
      <w:r w:rsidRPr="00DC031A">
        <w:rPr>
          <w:rFonts w:ascii="Arial" w:hAnsi="Arial" w:cs="Arial"/>
          <w:sz w:val="24"/>
          <w:szCs w:val="24"/>
          <w:lang w:val="sl-SI"/>
        </w:rPr>
        <w:t>Vsekakor bi bilo najbolje, da se čim</w:t>
      </w:r>
      <w:r w:rsidR="00FB087C">
        <w:rPr>
          <w:rFonts w:ascii="Arial" w:hAnsi="Arial" w:cs="Arial"/>
          <w:sz w:val="24"/>
          <w:szCs w:val="24"/>
          <w:lang w:val="sl-SI"/>
        </w:rPr>
        <w:t xml:space="preserve"> </w:t>
      </w:r>
      <w:r w:rsidRPr="00DC031A">
        <w:rPr>
          <w:rFonts w:ascii="Arial" w:hAnsi="Arial" w:cs="Arial"/>
          <w:sz w:val="24"/>
          <w:szCs w:val="24"/>
          <w:lang w:val="sl-SI"/>
        </w:rPr>
        <w:t>prej dogovorijo</w:t>
      </w:r>
      <w:r w:rsidR="008B5078">
        <w:rPr>
          <w:rFonts w:ascii="Arial" w:hAnsi="Arial" w:cs="Arial"/>
          <w:sz w:val="24"/>
          <w:szCs w:val="24"/>
          <w:lang w:val="sl-SI"/>
        </w:rPr>
        <w:t>. Zakaj? Z</w:t>
      </w:r>
      <w:r w:rsidR="00AE381B">
        <w:rPr>
          <w:rFonts w:ascii="Arial" w:hAnsi="Arial" w:cs="Arial"/>
          <w:sz w:val="24"/>
          <w:szCs w:val="24"/>
          <w:lang w:val="sl-SI"/>
        </w:rPr>
        <w:t xml:space="preserve">aradi </w:t>
      </w:r>
      <w:r w:rsidR="008B5078">
        <w:rPr>
          <w:rFonts w:ascii="Arial" w:hAnsi="Arial" w:cs="Arial"/>
          <w:sz w:val="24"/>
          <w:szCs w:val="24"/>
          <w:lang w:val="sl-SI"/>
        </w:rPr>
        <w:t>Evropske direktive, ki bo še v tem letu močno spremenila način razmišljanja in delovanja kolektivnih organizacij na področju avtorskih in sorodnih pravic. Takrat predlagam, da se vsi zainteresirani nacionalni deležniki postavite na isto stran in omogočite,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da se bodo določena </w:t>
      </w:r>
      <w:r w:rsidR="008B5078">
        <w:rPr>
          <w:rFonts w:ascii="Arial" w:hAnsi="Arial" w:cs="Arial"/>
          <w:sz w:val="24"/>
          <w:szCs w:val="24"/>
          <w:lang w:val="sl-SI"/>
        </w:rPr>
        <w:t xml:space="preserve">finančna </w:t>
      </w:r>
      <w:r w:rsidRPr="00DC031A">
        <w:rPr>
          <w:rFonts w:ascii="Arial" w:hAnsi="Arial" w:cs="Arial"/>
          <w:sz w:val="24"/>
          <w:szCs w:val="24"/>
          <w:lang w:val="sl-SI"/>
        </w:rPr>
        <w:t>sredstva lahko usmerila v spodbujanje ustvarjalcev</w:t>
      </w:r>
      <w:r w:rsidR="008B5078">
        <w:rPr>
          <w:rFonts w:ascii="Arial" w:hAnsi="Arial" w:cs="Arial"/>
          <w:sz w:val="24"/>
          <w:szCs w:val="24"/>
          <w:lang w:val="sl-SI"/>
        </w:rPr>
        <w:t xml:space="preserve"> in poustvarjalcev na nacionalni trg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in s tem</w:t>
      </w:r>
      <w:r w:rsidR="008B5078">
        <w:rPr>
          <w:rFonts w:ascii="Arial" w:hAnsi="Arial" w:cs="Arial"/>
          <w:sz w:val="24"/>
          <w:szCs w:val="24"/>
          <w:lang w:val="sl-SI"/>
        </w:rPr>
        <w:t xml:space="preserve"> tudi podpori</w:t>
      </w:r>
      <w:r w:rsidRPr="00DC031A">
        <w:rPr>
          <w:rFonts w:ascii="Arial" w:hAnsi="Arial" w:cs="Arial"/>
          <w:sz w:val="24"/>
          <w:szCs w:val="24"/>
          <w:lang w:val="sl-SI"/>
        </w:rPr>
        <w:t xml:space="preserve"> slovenske kulture. </w:t>
      </w:r>
    </w:p>
    <w:p w:rsidR="00E2521E" w:rsidRPr="00DC031A" w:rsidRDefault="003965F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DC031A">
        <w:rPr>
          <w:rFonts w:ascii="Arial" w:hAnsi="Arial" w:cs="Arial"/>
          <w:sz w:val="24"/>
          <w:szCs w:val="24"/>
          <w:lang w:val="sl-SI"/>
        </w:rPr>
        <w:t>Hvala.</w:t>
      </w:r>
    </w:p>
    <w:p w:rsidR="00E2521E" w:rsidRPr="00DC031A" w:rsidRDefault="00E2521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sectPr w:rsidR="00E2521E" w:rsidRPr="00DC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08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1E"/>
    <w:rsid w:val="003965F8"/>
    <w:rsid w:val="005B10AD"/>
    <w:rsid w:val="00637CAA"/>
    <w:rsid w:val="0066167C"/>
    <w:rsid w:val="00725619"/>
    <w:rsid w:val="007C77B7"/>
    <w:rsid w:val="00846F9A"/>
    <w:rsid w:val="008B5078"/>
    <w:rsid w:val="00981FFB"/>
    <w:rsid w:val="009C0508"/>
    <w:rsid w:val="00AB1E15"/>
    <w:rsid w:val="00AE381B"/>
    <w:rsid w:val="00B21DAB"/>
    <w:rsid w:val="00B2502B"/>
    <w:rsid w:val="00DC031A"/>
    <w:rsid w:val="00E2521E"/>
    <w:rsid w:val="00F421E0"/>
    <w:rsid w:val="00F518D5"/>
    <w:rsid w:val="00F57A32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semiHidden/>
    <w:unhideWhenUsed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semiHidden/>
    <w:unhideWhenUsed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Nagovor predsednika Državnega sveta Mitje Bervarja na posvetu na temo: »Delovanje kolektivnih organizacij, ki upravljajo z avtorskimi pravicami«</vt:lpstr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Nagovor predsednika Državnega sveta Mitje Bervarja na posvetu na temo: »Delovanje kolektivnih organizacij, ki upravljajo z avtorskimi pravicami«</dc:title>
  <dc:creator>Volasko</dc:creator>
  <cp:lastModifiedBy>Celestina</cp:lastModifiedBy>
  <cp:revision>2</cp:revision>
  <dcterms:created xsi:type="dcterms:W3CDTF">2015-03-27T10:23:00Z</dcterms:created>
  <dcterms:modified xsi:type="dcterms:W3CDTF">2015-03-27T10:23:00Z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