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F82AB8" w:rsidRDefault="00917261" w:rsidP="009172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050AE1" w:rsidRDefault="00050AE1" w:rsidP="00917261">
      <w:pPr>
        <w:pStyle w:val="HTML-oblikovan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1" w:rsidRDefault="00917261" w:rsidP="00917261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FIZIČNE OSEBE</w:t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C57987" w:rsidRDefault="00C57987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E412AA">
        <w:trPr>
          <w:trHeight w:val="510"/>
        </w:trPr>
        <w:tc>
          <w:tcPr>
            <w:tcW w:w="1908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 xml:space="preserve">EMŠO: </w:t>
            </w:r>
          </w:p>
        </w:tc>
        <w:tc>
          <w:tcPr>
            <w:tcW w:w="7560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</w:tc>
      </w:tr>
    </w:tbl>
    <w:p w:rsidR="00917261" w:rsidRPr="00F67E14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Pod kazensko in materialno odgovornostjo izjavljam:</w:t>
      </w:r>
    </w:p>
    <w:p w:rsidR="003359CB" w:rsidRDefault="00917261" w:rsidP="0005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E14">
        <w:rPr>
          <w:rFonts w:ascii="Arial" w:hAnsi="Arial" w:cs="Arial"/>
          <w:sz w:val="24"/>
          <w:szCs w:val="24"/>
        </w:rPr>
        <w:t>da nisem bil pravnomočno obsojen zaradi kaznivih dejanj</w:t>
      </w:r>
      <w:r w:rsidR="00050AE1">
        <w:rPr>
          <w:rFonts w:ascii="Arial" w:hAnsi="Arial" w:cs="Arial"/>
          <w:sz w:val="24"/>
          <w:szCs w:val="24"/>
        </w:rPr>
        <w:t xml:space="preserve">, naštetih v prvem odstavku 42. člena </w:t>
      </w:r>
      <w:r w:rsidR="00347643">
        <w:rPr>
          <w:rFonts w:ascii="Arial" w:hAnsi="Arial" w:cs="Arial"/>
          <w:sz w:val="24"/>
          <w:szCs w:val="24"/>
        </w:rPr>
        <w:t>ZJN-2</w:t>
      </w:r>
      <w:r w:rsidR="003359CB">
        <w:rPr>
          <w:rFonts w:ascii="Arial" w:hAnsi="Arial" w:cs="Arial"/>
          <w:sz w:val="24"/>
          <w:szCs w:val="24"/>
        </w:rPr>
        <w:t>, in sicer: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sprejemanje podkupnine pri volitvah (157.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goljufija (211.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protipravno omejevanje konkurence (225.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povzročitev stečaja z goljufijo ali nevestnim poslovanjem (226.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oškodovanje upnikov (227.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poslovna goljufija (228.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goljufija na škodo Evropske unije (229.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pri pridobitvi in uporabi posojila ali ugodnosti (230.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pri poslovanju z vrednostnimi papirji (231.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preslepitev kupcev (232. člen KZ-1),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neupravičena uporaba tuje oznake ali modela (233. člen KZ-1),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neupravičena uporaba tujega izuma ali topografije (234.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ponareditev ali uničenje poslovnih listin (235.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izdaja in neupravičena pridobitev poslovne skrivnosti (236.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informacijskega sistema (237.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notranje informacije (238.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trga finančnih instrumentov (239.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položaja ali zaupanja pri gospodarski dejavnosti (240.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nedovoljeno sprejemanje daril (241.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nedovoljeno dajanje daril (242.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ponarejanje denarja (243. člen KZ-1),     </w:t>
      </w:r>
    </w:p>
    <w:p w:rsidR="003359CB" w:rsidRPr="003359CB" w:rsidRDefault="003359CB" w:rsidP="003359CB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ponarejanje in uporaba ponarejenih vrednotnic ali vrednostnih papirjev (244.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pranje denarja (245.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zloraba negotovinskega plačilnega sredstva (246. 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uporaba ponarejenega negotovinskega plačilnega sredstva (247.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izdelava, pridobitev in odtujitev pripomočkov za ponarejanje (248.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davčna zatajitev (249.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tihotapstvo (250.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izdaja tajnih podatkov (260.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jemanje podkupnine (261. člen KZ-1),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dajanje podkupnine (262.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sprejemanje koristi za nezakonito posredovanje (263. člen KZ-1),       </w:t>
      </w:r>
    </w:p>
    <w:p w:rsidR="003359CB" w:rsidRPr="003359CB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 xml:space="preserve">dajanje daril za nezakonito posredovanje (264. člen KZ-1),       </w:t>
      </w:r>
    </w:p>
    <w:p w:rsidR="00917261" w:rsidRPr="00F67E14" w:rsidRDefault="003359CB" w:rsidP="00335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-</w:t>
      </w:r>
      <w:r w:rsidRPr="003359CB">
        <w:rPr>
          <w:rFonts w:ascii="Arial" w:hAnsi="Arial" w:cs="Arial"/>
          <w:sz w:val="24"/>
          <w:szCs w:val="24"/>
        </w:rPr>
        <w:tab/>
        <w:t>hudodelsko združevanje (294. člen KZ-1).</w:t>
      </w: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3359CB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MetaPro-Normal" w:hAnsi="MetaPro-Normal"/>
          <w:i/>
          <w:sz w:val="20"/>
          <w:szCs w:val="20"/>
          <w:u w:val="single"/>
        </w:rPr>
      </w:pPr>
      <w:bookmarkStart w:id="0" w:name="_GoBack"/>
      <w:bookmarkEnd w:id="0"/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9172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5 – osnovna sposobnost za fizične osebe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608E5"/>
    <w:rsid w:val="00097F43"/>
    <w:rsid w:val="003359CB"/>
    <w:rsid w:val="00347643"/>
    <w:rsid w:val="003E60A2"/>
    <w:rsid w:val="00817730"/>
    <w:rsid w:val="00917261"/>
    <w:rsid w:val="009A7CDB"/>
    <w:rsid w:val="00C57987"/>
    <w:rsid w:val="00CD6872"/>
    <w:rsid w:val="00DC41A9"/>
    <w:rsid w:val="00E66F13"/>
    <w:rsid w:val="00E82B4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58B7-92E9-4DC1-A496-D75819EF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2013-05-21T10:18:00Z</dcterms:created>
  <dcterms:modified xsi:type="dcterms:W3CDTF">2015-10-27T12:58:00Z</dcterms:modified>
</cp:coreProperties>
</file>