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40" w:rsidRPr="003A5540" w:rsidRDefault="003A5540" w:rsidP="003A5540">
      <w:pPr>
        <w:tabs>
          <w:tab w:val="left" w:pos="0"/>
        </w:tabs>
        <w:autoSpaceDE w:val="0"/>
        <w:autoSpaceDN w:val="0"/>
        <w:adjustRightInd w:val="0"/>
        <w:rPr>
          <w:rFonts w:ascii="Arial" w:hAnsi="Arial" w:cs="Arial"/>
          <w:bCs/>
        </w:rPr>
      </w:pPr>
      <w:r w:rsidRPr="003A5540">
        <w:rPr>
          <w:rFonts w:ascii="Arial" w:hAnsi="Arial" w:cs="Arial"/>
          <w:bCs/>
        </w:rPr>
        <w:t xml:space="preserve">Številka: </w:t>
      </w:r>
      <w:r w:rsidR="00044B2E">
        <w:rPr>
          <w:rFonts w:ascii="Arial" w:hAnsi="Arial" w:cs="Arial"/>
          <w:bCs/>
        </w:rPr>
        <w:t>501-01/17-2</w:t>
      </w:r>
      <w:r w:rsidRPr="003A5540">
        <w:rPr>
          <w:rFonts w:ascii="Arial" w:hAnsi="Arial" w:cs="Arial"/>
          <w:bCs/>
        </w:rPr>
        <w:t xml:space="preserve">/                        EPA </w:t>
      </w:r>
      <w:r w:rsidR="00044B2E">
        <w:rPr>
          <w:rFonts w:ascii="Arial" w:hAnsi="Arial" w:cs="Arial"/>
          <w:bCs/>
        </w:rPr>
        <w:t>2074</w:t>
      </w:r>
      <w:r w:rsidRPr="003A5540">
        <w:rPr>
          <w:rFonts w:ascii="Arial" w:hAnsi="Arial" w:cs="Arial"/>
          <w:bCs/>
        </w:rPr>
        <w:t xml:space="preserve">-VII  </w:t>
      </w:r>
    </w:p>
    <w:p w:rsidR="00F36EA7" w:rsidRPr="00FE76B7" w:rsidRDefault="00F36EA7" w:rsidP="00F36EA7">
      <w:pPr>
        <w:tabs>
          <w:tab w:val="left" w:pos="0"/>
        </w:tabs>
        <w:autoSpaceDE w:val="0"/>
        <w:autoSpaceDN w:val="0"/>
        <w:adjustRightInd w:val="0"/>
        <w:rPr>
          <w:rFonts w:ascii="Arial" w:hAnsi="Arial" w:cs="Arial"/>
          <w:bCs/>
        </w:rPr>
      </w:pPr>
      <w:r w:rsidRPr="00FE76B7">
        <w:rPr>
          <w:rFonts w:ascii="Arial" w:hAnsi="Arial" w:cs="Arial"/>
          <w:bCs/>
        </w:rPr>
        <w:t>Ljubljana,</w:t>
      </w:r>
      <w:r w:rsidR="00BA35E9">
        <w:rPr>
          <w:rFonts w:ascii="Arial" w:hAnsi="Arial" w:cs="Arial"/>
          <w:bCs/>
        </w:rPr>
        <w:t xml:space="preserve"> 17</w:t>
      </w:r>
      <w:r w:rsidR="007A208D">
        <w:rPr>
          <w:rFonts w:ascii="Arial" w:hAnsi="Arial" w:cs="Arial"/>
          <w:bCs/>
        </w:rPr>
        <w:t xml:space="preserve">. 7. 2016 </w:t>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t xml:space="preserve">     </w:t>
      </w:r>
    </w:p>
    <w:p w:rsidR="00F36EA7" w:rsidRPr="00441807" w:rsidRDefault="00F36EA7" w:rsidP="00F36EA7">
      <w:pPr>
        <w:tabs>
          <w:tab w:val="left" w:pos="0"/>
        </w:tabs>
        <w:autoSpaceDE w:val="0"/>
        <w:autoSpaceDN w:val="0"/>
        <w:adjustRightInd w:val="0"/>
        <w:rPr>
          <w:rFonts w:ascii="Arial" w:hAnsi="Arial" w:cs="Arial"/>
          <w:b/>
          <w:bCs/>
          <w:u w:val="single"/>
        </w:rPr>
      </w:pP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FE76B7">
        <w:rPr>
          <w:rFonts w:ascii="Arial" w:hAnsi="Arial" w:cs="Arial"/>
          <w:bCs/>
        </w:rPr>
        <w:tab/>
      </w:r>
      <w:r w:rsidRPr="00441807">
        <w:rPr>
          <w:rFonts w:ascii="Arial" w:hAnsi="Arial" w:cs="Arial"/>
          <w:b/>
          <w:bCs/>
        </w:rPr>
        <w:t xml:space="preserve">   </w:t>
      </w:r>
    </w:p>
    <w:p w:rsidR="00F36EA7" w:rsidRPr="00FE76B7" w:rsidRDefault="00F36EA7" w:rsidP="00F36EA7">
      <w:pPr>
        <w:tabs>
          <w:tab w:val="left" w:pos="0"/>
        </w:tabs>
        <w:autoSpaceDE w:val="0"/>
        <w:autoSpaceDN w:val="0"/>
        <w:adjustRightInd w:val="0"/>
        <w:rPr>
          <w:rFonts w:ascii="Arial" w:hAnsi="Arial" w:cs="Arial"/>
          <w:bCs/>
        </w:rPr>
      </w:pPr>
    </w:p>
    <w:p w:rsidR="00F36EA7" w:rsidRPr="00044B2E" w:rsidRDefault="00044B2E" w:rsidP="00F36EA7">
      <w:pPr>
        <w:tabs>
          <w:tab w:val="left" w:pos="0"/>
        </w:tabs>
        <w:autoSpaceDE w:val="0"/>
        <w:autoSpaceDN w:val="0"/>
        <w:adjustRightInd w:val="0"/>
        <w:rPr>
          <w:rFonts w:ascii="Arial" w:hAnsi="Arial" w:cs="Arial"/>
          <w:b/>
          <w:bCs/>
          <w:u w:val="single"/>
        </w:rPr>
      </w:pPr>
      <w:r>
        <w:rPr>
          <w:rFonts w:ascii="Arial" w:hAnsi="Arial" w:cs="Arial"/>
          <w:bCs/>
        </w:rPr>
        <w:t xml:space="preserve">                                                                                                              </w:t>
      </w:r>
      <w:r w:rsidR="00BA35E9">
        <w:rPr>
          <w:rFonts w:ascii="Arial" w:hAnsi="Arial" w:cs="Arial"/>
          <w:bCs/>
        </w:rPr>
        <w:tab/>
      </w:r>
    </w:p>
    <w:p w:rsidR="00F36EA7" w:rsidRPr="005450C4" w:rsidRDefault="00F36EA7" w:rsidP="00F36EA7">
      <w:pPr>
        <w:rPr>
          <w:rFonts w:ascii="Arial" w:hAnsi="Arial" w:cs="Arial"/>
        </w:rPr>
      </w:pPr>
      <w:r w:rsidRPr="005450C4">
        <w:rPr>
          <w:rFonts w:ascii="Arial" w:hAnsi="Arial" w:cs="Arial"/>
        </w:rPr>
        <w:t xml:space="preserve">Gospod </w:t>
      </w:r>
    </w:p>
    <w:p w:rsidR="00F36EA7" w:rsidRPr="005450C4" w:rsidRDefault="00F36EA7" w:rsidP="00F36EA7">
      <w:pPr>
        <w:rPr>
          <w:rFonts w:ascii="Arial" w:hAnsi="Arial" w:cs="Arial"/>
        </w:rPr>
      </w:pPr>
      <w:r w:rsidRPr="005450C4">
        <w:rPr>
          <w:rFonts w:ascii="Arial" w:hAnsi="Arial" w:cs="Arial"/>
        </w:rPr>
        <w:t xml:space="preserve">Mitja Bervar, mag. </w:t>
      </w:r>
      <w:proofErr w:type="spellStart"/>
      <w:r w:rsidRPr="005450C4">
        <w:rPr>
          <w:rFonts w:ascii="Arial" w:hAnsi="Arial" w:cs="Arial"/>
        </w:rPr>
        <w:t>manag</w:t>
      </w:r>
      <w:proofErr w:type="spellEnd"/>
      <w:r w:rsidRPr="005450C4">
        <w:rPr>
          <w:rFonts w:ascii="Arial" w:hAnsi="Arial" w:cs="Arial"/>
        </w:rPr>
        <w:t>.</w:t>
      </w:r>
    </w:p>
    <w:p w:rsidR="00F36EA7" w:rsidRPr="005450C4" w:rsidRDefault="00F36EA7" w:rsidP="00F36EA7">
      <w:pPr>
        <w:rPr>
          <w:rFonts w:ascii="Arial" w:hAnsi="Arial" w:cs="Arial"/>
        </w:rPr>
      </w:pPr>
      <w:r w:rsidRPr="005450C4">
        <w:rPr>
          <w:rFonts w:ascii="Arial" w:hAnsi="Arial" w:cs="Arial"/>
        </w:rPr>
        <w:t>Predsednik</w:t>
      </w:r>
    </w:p>
    <w:p w:rsidR="00F36EA7" w:rsidRPr="005450C4" w:rsidRDefault="00F36EA7" w:rsidP="00F36EA7">
      <w:pPr>
        <w:rPr>
          <w:rFonts w:ascii="Arial" w:hAnsi="Arial" w:cs="Arial"/>
        </w:rPr>
      </w:pPr>
      <w:r w:rsidRPr="005450C4">
        <w:rPr>
          <w:rFonts w:ascii="Arial" w:hAnsi="Arial" w:cs="Arial"/>
        </w:rPr>
        <w:t xml:space="preserve">Državnega sveta Republike Slovenije </w:t>
      </w:r>
    </w:p>
    <w:p w:rsidR="00F36EA7" w:rsidRPr="00FE76B7" w:rsidRDefault="00F36EA7" w:rsidP="00F36EA7">
      <w:pPr>
        <w:tabs>
          <w:tab w:val="left" w:pos="0"/>
        </w:tabs>
        <w:autoSpaceDE w:val="0"/>
        <w:autoSpaceDN w:val="0"/>
        <w:adjustRightInd w:val="0"/>
        <w:rPr>
          <w:rFonts w:ascii="Arial" w:hAnsi="Arial" w:cs="Arial"/>
          <w:bCs/>
        </w:rPr>
      </w:pPr>
    </w:p>
    <w:p w:rsidR="00F36EA7" w:rsidRPr="00FE76B7" w:rsidRDefault="00F36EA7" w:rsidP="00F36EA7">
      <w:pPr>
        <w:tabs>
          <w:tab w:val="left" w:pos="0"/>
        </w:tabs>
        <w:autoSpaceDE w:val="0"/>
        <w:autoSpaceDN w:val="0"/>
        <w:adjustRightInd w:val="0"/>
        <w:rPr>
          <w:rFonts w:ascii="Arial" w:hAnsi="Arial" w:cs="Arial"/>
          <w:bCs/>
        </w:rPr>
      </w:pPr>
    </w:p>
    <w:p w:rsidR="00F36EA7" w:rsidRPr="00FE76B7" w:rsidRDefault="00F36EA7" w:rsidP="00F36EA7">
      <w:pPr>
        <w:tabs>
          <w:tab w:val="left" w:pos="0"/>
        </w:tabs>
        <w:autoSpaceDE w:val="0"/>
        <w:autoSpaceDN w:val="0"/>
        <w:adjustRightInd w:val="0"/>
        <w:rPr>
          <w:rFonts w:ascii="Arial" w:hAnsi="Arial" w:cs="Arial"/>
          <w:bCs/>
        </w:rPr>
      </w:pPr>
    </w:p>
    <w:p w:rsidR="00F36EA7" w:rsidRPr="00FE76B7" w:rsidRDefault="00F36EA7" w:rsidP="00F36EA7">
      <w:pPr>
        <w:tabs>
          <w:tab w:val="left" w:pos="0"/>
        </w:tabs>
        <w:autoSpaceDE w:val="0"/>
        <w:autoSpaceDN w:val="0"/>
        <w:adjustRightInd w:val="0"/>
        <w:rPr>
          <w:rFonts w:ascii="Arial" w:hAnsi="Arial" w:cs="Arial"/>
          <w:bCs/>
        </w:rPr>
      </w:pPr>
    </w:p>
    <w:p w:rsidR="00F36EA7" w:rsidRPr="00FE76B7" w:rsidRDefault="00F36EA7" w:rsidP="00F36EA7">
      <w:pPr>
        <w:tabs>
          <w:tab w:val="left" w:pos="0"/>
        </w:tabs>
        <w:autoSpaceDE w:val="0"/>
        <w:autoSpaceDN w:val="0"/>
        <w:adjustRightInd w:val="0"/>
        <w:jc w:val="center"/>
        <w:rPr>
          <w:rFonts w:ascii="Arial" w:hAnsi="Arial" w:cs="Arial"/>
          <w:b/>
          <w:bCs/>
        </w:rPr>
      </w:pPr>
      <w:r w:rsidRPr="00FE76B7">
        <w:rPr>
          <w:rFonts w:ascii="Arial" w:hAnsi="Arial" w:cs="Arial"/>
          <w:b/>
          <w:bCs/>
        </w:rPr>
        <w:t>PREDLOG ODLOŽILNEGA VETA</w:t>
      </w:r>
    </w:p>
    <w:p w:rsidR="00F36EA7" w:rsidRPr="00FE76B7" w:rsidRDefault="00F36EA7" w:rsidP="00F36EA7">
      <w:pPr>
        <w:tabs>
          <w:tab w:val="left" w:pos="0"/>
        </w:tabs>
        <w:autoSpaceDE w:val="0"/>
        <w:autoSpaceDN w:val="0"/>
        <w:adjustRightInd w:val="0"/>
        <w:rPr>
          <w:rFonts w:ascii="Arial" w:hAnsi="Arial" w:cs="Arial"/>
          <w:bCs/>
        </w:rPr>
      </w:pPr>
    </w:p>
    <w:p w:rsidR="00F36EA7" w:rsidRPr="00FE76B7" w:rsidRDefault="00F36EA7" w:rsidP="00F36EA7">
      <w:pPr>
        <w:tabs>
          <w:tab w:val="left" w:pos="0"/>
        </w:tabs>
        <w:autoSpaceDE w:val="0"/>
        <w:autoSpaceDN w:val="0"/>
        <w:adjustRightInd w:val="0"/>
        <w:rPr>
          <w:rFonts w:ascii="Arial" w:hAnsi="Arial" w:cs="Arial"/>
          <w:bCs/>
        </w:rPr>
      </w:pPr>
    </w:p>
    <w:p w:rsidR="00F36EA7" w:rsidRPr="00FE76B7" w:rsidRDefault="00321FBE" w:rsidP="00F36EA7">
      <w:pPr>
        <w:tabs>
          <w:tab w:val="left" w:pos="0"/>
        </w:tabs>
        <w:autoSpaceDE w:val="0"/>
        <w:autoSpaceDN w:val="0"/>
        <w:adjustRightInd w:val="0"/>
        <w:jc w:val="both"/>
        <w:rPr>
          <w:rFonts w:ascii="Arial" w:hAnsi="Arial" w:cs="Arial"/>
        </w:rPr>
      </w:pPr>
      <w:r w:rsidRPr="00321FBE">
        <w:rPr>
          <w:rFonts w:ascii="Arial" w:hAnsi="Arial" w:cs="Arial"/>
          <w:bCs/>
        </w:rPr>
        <w:t xml:space="preserve">Komisija za lokalno samoupravo in regionalni razvoj </w:t>
      </w:r>
      <w:r w:rsidR="00F36EA7" w:rsidRPr="00321FBE">
        <w:rPr>
          <w:rFonts w:ascii="Arial" w:hAnsi="Arial" w:cs="Arial"/>
          <w:bCs/>
        </w:rPr>
        <w:t>je na</w:t>
      </w:r>
      <w:r w:rsidR="006E3A4B">
        <w:rPr>
          <w:rFonts w:ascii="Arial" w:hAnsi="Arial" w:cs="Arial"/>
          <w:bCs/>
        </w:rPr>
        <w:t xml:space="preserve"> </w:t>
      </w:r>
      <w:r w:rsidR="00044B2E">
        <w:rPr>
          <w:rFonts w:ascii="Arial" w:hAnsi="Arial" w:cs="Arial"/>
          <w:bCs/>
        </w:rPr>
        <w:t xml:space="preserve">101. </w:t>
      </w:r>
      <w:r w:rsidR="00F36EA7" w:rsidRPr="006E3A4B">
        <w:rPr>
          <w:rFonts w:ascii="Arial" w:hAnsi="Arial" w:cs="Arial"/>
          <w:bCs/>
        </w:rPr>
        <w:t>seji</w:t>
      </w:r>
      <w:r w:rsidR="006E3A4B" w:rsidRPr="006E3A4B">
        <w:rPr>
          <w:rFonts w:ascii="Arial" w:hAnsi="Arial" w:cs="Arial"/>
          <w:bCs/>
        </w:rPr>
        <w:t xml:space="preserve"> </w:t>
      </w:r>
      <w:r w:rsidR="004D46D3">
        <w:rPr>
          <w:rFonts w:ascii="Arial" w:hAnsi="Arial" w:cs="Arial"/>
          <w:bCs/>
        </w:rPr>
        <w:t>1</w:t>
      </w:r>
      <w:r w:rsidR="00044B2E">
        <w:rPr>
          <w:rFonts w:ascii="Arial" w:hAnsi="Arial" w:cs="Arial"/>
          <w:bCs/>
        </w:rPr>
        <w:t>7. 7. 2017</w:t>
      </w:r>
      <w:r w:rsidR="004D46D3">
        <w:rPr>
          <w:rFonts w:ascii="Arial" w:hAnsi="Arial" w:cs="Arial"/>
          <w:bCs/>
        </w:rPr>
        <w:t xml:space="preserve"> </w:t>
      </w:r>
      <w:r w:rsidR="00F36EA7" w:rsidRPr="00FE76B7">
        <w:rPr>
          <w:rFonts w:ascii="Arial" w:hAnsi="Arial" w:cs="Arial"/>
          <w:bCs/>
        </w:rPr>
        <w:t xml:space="preserve">sprejela sklep, da na podlagi 75. a člena Poslovnika Državnega sveta </w:t>
      </w:r>
      <w:r w:rsidR="00F36EA7" w:rsidRPr="00FE76B7">
        <w:rPr>
          <w:rFonts w:ascii="Arial" w:hAnsi="Arial" w:cs="Arial"/>
        </w:rPr>
        <w:t>(Uradni list RS, št. 70/08, 73/09</w:t>
      </w:r>
      <w:r w:rsidR="00F36EA7">
        <w:rPr>
          <w:rFonts w:ascii="Arial" w:hAnsi="Arial" w:cs="Arial"/>
        </w:rPr>
        <w:t xml:space="preserve">, </w:t>
      </w:r>
      <w:r w:rsidR="00F36EA7" w:rsidRPr="00FE76B7">
        <w:rPr>
          <w:rFonts w:ascii="Arial" w:hAnsi="Arial" w:cs="Arial"/>
        </w:rPr>
        <w:t>101/10</w:t>
      </w:r>
      <w:r w:rsidR="00F36EA7">
        <w:rPr>
          <w:rFonts w:ascii="Arial" w:hAnsi="Arial" w:cs="Arial"/>
        </w:rPr>
        <w:t>, 6/14 in 26/15</w:t>
      </w:r>
      <w:r w:rsidR="00F36EA7" w:rsidRPr="00FE76B7">
        <w:rPr>
          <w:rFonts w:ascii="Arial" w:hAnsi="Arial" w:cs="Arial"/>
        </w:rPr>
        <w:t xml:space="preserve">) </w:t>
      </w:r>
      <w:r w:rsidR="00190ACD">
        <w:rPr>
          <w:rFonts w:ascii="Arial" w:hAnsi="Arial" w:cs="Arial"/>
        </w:rPr>
        <w:t xml:space="preserve">daje pobudo za sprejem </w:t>
      </w:r>
      <w:r w:rsidR="00F36EA7" w:rsidRPr="00FE76B7">
        <w:rPr>
          <w:rFonts w:ascii="Arial" w:hAnsi="Arial" w:cs="Arial"/>
        </w:rPr>
        <w:t>odložiln</w:t>
      </w:r>
      <w:r w:rsidR="00190ACD">
        <w:rPr>
          <w:rFonts w:ascii="Arial" w:hAnsi="Arial" w:cs="Arial"/>
        </w:rPr>
        <w:t>ega</w:t>
      </w:r>
      <w:r w:rsidR="00F36EA7" w:rsidRPr="00FE76B7">
        <w:rPr>
          <w:rFonts w:ascii="Arial" w:hAnsi="Arial" w:cs="Arial"/>
        </w:rPr>
        <w:t xml:space="preserve"> vet</w:t>
      </w:r>
      <w:r w:rsidR="00190ACD">
        <w:rPr>
          <w:rFonts w:ascii="Arial" w:hAnsi="Arial" w:cs="Arial"/>
        </w:rPr>
        <w:t>a</w:t>
      </w:r>
      <w:r w:rsidR="00F36EA7" w:rsidRPr="00FE76B7">
        <w:rPr>
          <w:rFonts w:ascii="Arial" w:hAnsi="Arial" w:cs="Arial"/>
        </w:rPr>
        <w:t xml:space="preserve"> na: </w:t>
      </w:r>
    </w:p>
    <w:p w:rsidR="00044B2E" w:rsidRDefault="00044B2E" w:rsidP="00044B2E">
      <w:pPr>
        <w:autoSpaceDE w:val="0"/>
        <w:autoSpaceDN w:val="0"/>
        <w:adjustRightInd w:val="0"/>
        <w:jc w:val="both"/>
        <w:rPr>
          <w:rFonts w:ascii="Arial" w:hAnsi="Arial" w:cs="Arial"/>
        </w:rPr>
      </w:pPr>
    </w:p>
    <w:p w:rsidR="00044B2E" w:rsidRPr="00044B2E" w:rsidRDefault="00044B2E" w:rsidP="00044B2E">
      <w:pPr>
        <w:autoSpaceDE w:val="0"/>
        <w:autoSpaceDN w:val="0"/>
        <w:adjustRightInd w:val="0"/>
        <w:jc w:val="center"/>
        <w:rPr>
          <w:rFonts w:ascii="Arial" w:hAnsi="Arial" w:cs="Arial"/>
          <w:b/>
          <w:color w:val="000000"/>
        </w:rPr>
      </w:pPr>
      <w:r w:rsidRPr="00044B2E">
        <w:rPr>
          <w:rFonts w:ascii="Arial" w:hAnsi="Arial" w:cs="Arial"/>
          <w:b/>
          <w:color w:val="000000"/>
        </w:rPr>
        <w:t xml:space="preserve">Zakon o spremembah in dopolnitvah </w:t>
      </w:r>
      <w:r>
        <w:rPr>
          <w:rFonts w:ascii="Arial" w:hAnsi="Arial" w:cs="Arial"/>
          <w:b/>
          <w:color w:val="000000"/>
        </w:rPr>
        <w:t>Z</w:t>
      </w:r>
      <w:r w:rsidRPr="00044B2E">
        <w:rPr>
          <w:rFonts w:ascii="Arial" w:hAnsi="Arial" w:cs="Arial"/>
          <w:b/>
          <w:color w:val="000000"/>
        </w:rPr>
        <w:t>akona o zdravniški službi (ZZ</w:t>
      </w:r>
      <w:r>
        <w:rPr>
          <w:rFonts w:ascii="Arial" w:hAnsi="Arial" w:cs="Arial"/>
          <w:b/>
          <w:color w:val="000000"/>
        </w:rPr>
        <w:t>dr</w:t>
      </w:r>
      <w:r w:rsidRPr="00044B2E">
        <w:rPr>
          <w:rFonts w:ascii="Arial" w:hAnsi="Arial" w:cs="Arial"/>
          <w:b/>
          <w:color w:val="000000"/>
        </w:rPr>
        <w:t>S-F)</w:t>
      </w:r>
      <w:r>
        <w:rPr>
          <w:rFonts w:ascii="Arial" w:hAnsi="Arial" w:cs="Arial"/>
          <w:b/>
          <w:color w:val="000000"/>
        </w:rPr>
        <w:t>, EPA 2074-VII.</w:t>
      </w:r>
    </w:p>
    <w:p w:rsidR="00044B2E" w:rsidRDefault="00044B2E" w:rsidP="00044B2E">
      <w:pPr>
        <w:autoSpaceDE w:val="0"/>
        <w:autoSpaceDN w:val="0"/>
        <w:adjustRightInd w:val="0"/>
        <w:jc w:val="both"/>
        <w:rPr>
          <w:rFonts w:ascii="Arial" w:hAnsi="Arial" w:cs="Arial"/>
          <w:b/>
          <w:color w:val="000000"/>
        </w:rPr>
      </w:pPr>
    </w:p>
    <w:p w:rsidR="00044B2E" w:rsidRPr="00044B2E" w:rsidRDefault="00044B2E" w:rsidP="00044B2E">
      <w:pPr>
        <w:autoSpaceDE w:val="0"/>
        <w:autoSpaceDN w:val="0"/>
        <w:adjustRightInd w:val="0"/>
        <w:jc w:val="both"/>
        <w:rPr>
          <w:rFonts w:ascii="Arial" w:hAnsi="Arial" w:cs="Arial"/>
          <w:color w:val="000000"/>
        </w:rPr>
      </w:pPr>
    </w:p>
    <w:p w:rsidR="00044B2E" w:rsidRPr="00044B2E" w:rsidRDefault="00044B2E" w:rsidP="00044B2E">
      <w:pPr>
        <w:autoSpaceDE w:val="0"/>
        <w:autoSpaceDN w:val="0"/>
        <w:adjustRightInd w:val="0"/>
        <w:jc w:val="both"/>
        <w:rPr>
          <w:rFonts w:ascii="Arial" w:hAnsi="Arial" w:cs="Arial"/>
          <w:color w:val="000000"/>
        </w:rPr>
      </w:pPr>
      <w:r w:rsidRPr="00044B2E">
        <w:rPr>
          <w:rFonts w:ascii="Arial" w:hAnsi="Arial" w:cs="Arial"/>
          <w:color w:val="000000"/>
        </w:rPr>
        <w:t xml:space="preserve">Zakon je Državni zbor </w:t>
      </w:r>
      <w:r w:rsidRPr="00044B2E">
        <w:rPr>
          <w:rFonts w:ascii="Arial" w:hAnsi="Arial" w:cs="Arial"/>
          <w:bCs/>
          <w:color w:val="000000"/>
        </w:rPr>
        <w:t>Republike Slovenije sprejel na 32. seji 12. 7. 2017.</w:t>
      </w:r>
    </w:p>
    <w:p w:rsidR="00044B2E" w:rsidRPr="00044B2E" w:rsidRDefault="00044B2E" w:rsidP="00044B2E">
      <w:pPr>
        <w:autoSpaceDE w:val="0"/>
        <w:autoSpaceDN w:val="0"/>
        <w:adjustRightInd w:val="0"/>
        <w:jc w:val="both"/>
        <w:rPr>
          <w:rFonts w:ascii="Arial" w:hAnsi="Arial" w:cs="Arial"/>
          <w:color w:val="000000"/>
        </w:rPr>
      </w:pPr>
    </w:p>
    <w:p w:rsidR="00044B2E" w:rsidRPr="00044B2E" w:rsidRDefault="00044B2E" w:rsidP="00044B2E">
      <w:pPr>
        <w:autoSpaceDE w:val="0"/>
        <w:autoSpaceDN w:val="0"/>
        <w:adjustRightInd w:val="0"/>
        <w:jc w:val="center"/>
        <w:rPr>
          <w:rFonts w:ascii="Arial" w:hAnsi="Arial" w:cs="Arial"/>
          <w:color w:val="000000"/>
        </w:rPr>
      </w:pPr>
      <w:r w:rsidRPr="00044B2E">
        <w:rPr>
          <w:rFonts w:ascii="Arial" w:hAnsi="Arial" w:cs="Arial"/>
          <w:color w:val="000000"/>
        </w:rPr>
        <w:t>* *  *</w:t>
      </w:r>
    </w:p>
    <w:p w:rsidR="00044B2E" w:rsidRPr="00044B2E" w:rsidRDefault="00044B2E" w:rsidP="00044B2E">
      <w:pPr>
        <w:autoSpaceDE w:val="0"/>
        <w:autoSpaceDN w:val="0"/>
        <w:adjustRightInd w:val="0"/>
        <w:jc w:val="both"/>
        <w:rPr>
          <w:rFonts w:ascii="Arial" w:hAnsi="Arial" w:cs="Arial"/>
          <w:color w:val="000000"/>
        </w:rPr>
      </w:pPr>
    </w:p>
    <w:p w:rsidR="00044B2E" w:rsidRPr="00044B2E" w:rsidRDefault="00044B2E" w:rsidP="00044B2E">
      <w:pPr>
        <w:autoSpaceDE w:val="0"/>
        <w:autoSpaceDN w:val="0"/>
        <w:adjustRightInd w:val="0"/>
        <w:jc w:val="both"/>
        <w:rPr>
          <w:rFonts w:ascii="Arial" w:hAnsi="Arial" w:cs="Arial"/>
          <w:color w:val="000000"/>
        </w:rPr>
      </w:pPr>
      <w:r w:rsidRPr="00044B2E">
        <w:rPr>
          <w:rFonts w:ascii="Arial" w:hAnsi="Arial" w:cs="Arial"/>
          <w:color w:val="000000"/>
        </w:rPr>
        <w:t>Za poročevalca je bil določen</w:t>
      </w:r>
      <w:r w:rsidR="001C077D">
        <w:rPr>
          <w:rFonts w:ascii="Arial" w:hAnsi="Arial" w:cs="Arial"/>
          <w:color w:val="000000"/>
        </w:rPr>
        <w:t xml:space="preserve"> državni svetnik Miloš </w:t>
      </w:r>
      <w:proofErr w:type="spellStart"/>
      <w:r w:rsidR="001C077D">
        <w:rPr>
          <w:rFonts w:ascii="Arial" w:hAnsi="Arial" w:cs="Arial"/>
          <w:color w:val="000000"/>
        </w:rPr>
        <w:t>Pohole</w:t>
      </w:r>
      <w:proofErr w:type="spellEnd"/>
      <w:r w:rsidR="001C077D">
        <w:rPr>
          <w:rFonts w:ascii="Arial" w:hAnsi="Arial" w:cs="Arial"/>
          <w:color w:val="000000"/>
        </w:rPr>
        <w:t xml:space="preserve">. </w:t>
      </w:r>
    </w:p>
    <w:p w:rsidR="00044B2E" w:rsidRDefault="00044B2E" w:rsidP="00044B2E">
      <w:pPr>
        <w:autoSpaceDE w:val="0"/>
        <w:autoSpaceDN w:val="0"/>
        <w:adjustRightInd w:val="0"/>
        <w:jc w:val="both"/>
        <w:rPr>
          <w:rFonts w:ascii="Arial" w:hAnsi="Arial" w:cs="Arial"/>
          <w:color w:val="000000"/>
        </w:rPr>
      </w:pPr>
      <w:r w:rsidRPr="00044B2E">
        <w:rPr>
          <w:rFonts w:ascii="Arial" w:hAnsi="Arial" w:cs="Arial"/>
          <w:color w:val="000000"/>
        </w:rPr>
        <w:t xml:space="preserve">                                                                      </w:t>
      </w:r>
    </w:p>
    <w:p w:rsidR="00044B2E" w:rsidRDefault="00044B2E" w:rsidP="00044B2E">
      <w:pPr>
        <w:autoSpaceDE w:val="0"/>
        <w:autoSpaceDN w:val="0"/>
        <w:adjustRightInd w:val="0"/>
        <w:jc w:val="both"/>
        <w:rPr>
          <w:rFonts w:ascii="Arial" w:hAnsi="Arial" w:cs="Arial"/>
          <w:color w:val="000000"/>
        </w:rPr>
      </w:pPr>
    </w:p>
    <w:p w:rsidR="00044B2E" w:rsidRPr="00044B2E" w:rsidRDefault="00044B2E" w:rsidP="00044B2E">
      <w:pPr>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w:t>
      </w:r>
      <w:r w:rsidRPr="00044B2E">
        <w:rPr>
          <w:rFonts w:ascii="Arial" w:hAnsi="Arial" w:cs="Arial"/>
          <w:color w:val="000000"/>
        </w:rPr>
        <w:t xml:space="preserve">redsednik      </w:t>
      </w:r>
    </w:p>
    <w:p w:rsidR="00044B2E" w:rsidRPr="00044B2E" w:rsidRDefault="00044B2E" w:rsidP="00044B2E">
      <w:pPr>
        <w:autoSpaceDE w:val="0"/>
        <w:autoSpaceDN w:val="0"/>
        <w:adjustRightInd w:val="0"/>
        <w:ind w:left="5664" w:firstLine="708"/>
        <w:jc w:val="both"/>
        <w:rPr>
          <w:rFonts w:ascii="Arial" w:hAnsi="Arial" w:cs="Arial"/>
          <w:color w:val="000000"/>
        </w:rPr>
      </w:pPr>
      <w:r w:rsidRPr="00044B2E">
        <w:rPr>
          <w:rFonts w:ascii="Arial" w:hAnsi="Arial" w:cs="Arial"/>
          <w:color w:val="000000"/>
        </w:rPr>
        <w:t xml:space="preserve">Jernej Verbič, l.r.     </w:t>
      </w:r>
    </w:p>
    <w:p w:rsidR="00044B2E" w:rsidRPr="00044B2E" w:rsidRDefault="00044B2E" w:rsidP="00044B2E">
      <w:pPr>
        <w:autoSpaceDE w:val="0"/>
        <w:autoSpaceDN w:val="0"/>
        <w:adjustRightInd w:val="0"/>
        <w:jc w:val="both"/>
        <w:rPr>
          <w:rFonts w:ascii="Arial" w:hAnsi="Arial" w:cs="Arial"/>
          <w:b/>
          <w:color w:val="000000"/>
        </w:rPr>
      </w:pPr>
    </w:p>
    <w:p w:rsidR="00044B2E" w:rsidRPr="00044B2E" w:rsidRDefault="00044B2E" w:rsidP="00044B2E">
      <w:pPr>
        <w:autoSpaceDE w:val="0"/>
        <w:autoSpaceDN w:val="0"/>
        <w:adjustRightInd w:val="0"/>
        <w:jc w:val="both"/>
        <w:rPr>
          <w:rFonts w:ascii="Arial" w:hAnsi="Arial" w:cs="Arial"/>
          <w:b/>
          <w:color w:val="000000"/>
        </w:rPr>
      </w:pPr>
    </w:p>
    <w:p w:rsidR="00044B2E" w:rsidRPr="00044B2E" w:rsidRDefault="00044B2E" w:rsidP="00044B2E">
      <w:pPr>
        <w:autoSpaceDE w:val="0"/>
        <w:autoSpaceDN w:val="0"/>
        <w:adjustRightInd w:val="0"/>
        <w:jc w:val="both"/>
        <w:rPr>
          <w:rFonts w:ascii="Arial" w:hAnsi="Arial" w:cs="Arial"/>
          <w:b/>
          <w:color w:val="000000"/>
        </w:rPr>
      </w:pPr>
    </w:p>
    <w:p w:rsidR="00044B2E" w:rsidRPr="00044B2E" w:rsidRDefault="00044B2E" w:rsidP="00044B2E">
      <w:pPr>
        <w:autoSpaceDE w:val="0"/>
        <w:autoSpaceDN w:val="0"/>
        <w:adjustRightInd w:val="0"/>
        <w:jc w:val="both"/>
        <w:rPr>
          <w:rFonts w:ascii="Arial" w:hAnsi="Arial" w:cs="Arial"/>
          <w:b/>
          <w:color w:val="000000"/>
        </w:rPr>
      </w:pPr>
    </w:p>
    <w:p w:rsidR="00044B2E" w:rsidRDefault="00044B2E" w:rsidP="00044B2E">
      <w:pPr>
        <w:autoSpaceDE w:val="0"/>
        <w:autoSpaceDN w:val="0"/>
        <w:adjustRightInd w:val="0"/>
        <w:jc w:val="both"/>
        <w:rPr>
          <w:rFonts w:ascii="Arial" w:hAnsi="Arial" w:cs="Arial"/>
          <w:b/>
          <w:color w:val="000000"/>
        </w:rPr>
      </w:pPr>
    </w:p>
    <w:p w:rsidR="001C077D" w:rsidRPr="00044B2E" w:rsidRDefault="001C077D" w:rsidP="00044B2E">
      <w:pPr>
        <w:autoSpaceDE w:val="0"/>
        <w:autoSpaceDN w:val="0"/>
        <w:adjustRightInd w:val="0"/>
        <w:jc w:val="both"/>
        <w:rPr>
          <w:rFonts w:ascii="Arial" w:hAnsi="Arial" w:cs="Arial"/>
          <w:b/>
          <w:color w:val="000000"/>
        </w:rPr>
      </w:pPr>
      <w:bookmarkStart w:id="0" w:name="_GoBack"/>
      <w:bookmarkEnd w:id="0"/>
    </w:p>
    <w:p w:rsidR="00044B2E" w:rsidRPr="00044B2E" w:rsidRDefault="00044B2E" w:rsidP="00044B2E">
      <w:pPr>
        <w:autoSpaceDE w:val="0"/>
        <w:autoSpaceDN w:val="0"/>
        <w:adjustRightInd w:val="0"/>
        <w:jc w:val="both"/>
        <w:rPr>
          <w:rFonts w:ascii="Arial" w:hAnsi="Arial" w:cs="Arial"/>
          <w:b/>
          <w:color w:val="000000"/>
        </w:rPr>
      </w:pPr>
    </w:p>
    <w:p w:rsidR="00044B2E" w:rsidRPr="00044B2E" w:rsidRDefault="00044B2E" w:rsidP="00044B2E">
      <w:pPr>
        <w:autoSpaceDE w:val="0"/>
        <w:autoSpaceDN w:val="0"/>
        <w:adjustRightInd w:val="0"/>
        <w:jc w:val="both"/>
        <w:rPr>
          <w:rFonts w:ascii="Arial" w:hAnsi="Arial" w:cs="Arial"/>
          <w:color w:val="000000"/>
          <w:u w:val="single"/>
        </w:rPr>
      </w:pPr>
      <w:r w:rsidRPr="00044B2E">
        <w:rPr>
          <w:rFonts w:ascii="Arial" w:hAnsi="Arial" w:cs="Arial"/>
          <w:color w:val="000000"/>
          <w:u w:val="single"/>
        </w:rPr>
        <w:lastRenderedPageBreak/>
        <w:t>OBRAZLOŽITEV PREDLOGA ODLOŽILNEGA VETA:</w:t>
      </w:r>
    </w:p>
    <w:p w:rsidR="00044B2E" w:rsidRPr="00044B2E" w:rsidRDefault="00044B2E" w:rsidP="00044B2E">
      <w:pPr>
        <w:autoSpaceDE w:val="0"/>
        <w:autoSpaceDN w:val="0"/>
        <w:adjustRightInd w:val="0"/>
        <w:jc w:val="both"/>
        <w:rPr>
          <w:rFonts w:ascii="Arial" w:hAnsi="Arial" w:cs="Arial"/>
          <w:color w:val="000000"/>
        </w:rPr>
      </w:pPr>
    </w:p>
    <w:p w:rsidR="00044B2E" w:rsidRPr="00044B2E" w:rsidRDefault="00044B2E" w:rsidP="00044B2E">
      <w:pPr>
        <w:autoSpaceDE w:val="0"/>
        <w:autoSpaceDN w:val="0"/>
        <w:adjustRightInd w:val="0"/>
        <w:jc w:val="both"/>
        <w:rPr>
          <w:rFonts w:ascii="Arial" w:hAnsi="Arial" w:cs="Arial"/>
          <w:bCs/>
          <w:color w:val="000000"/>
        </w:rPr>
      </w:pPr>
      <w:r w:rsidRPr="00044B2E">
        <w:rPr>
          <w:rFonts w:ascii="Arial" w:hAnsi="Arial" w:cs="Arial"/>
          <w:bCs/>
          <w:color w:val="000000"/>
        </w:rPr>
        <w:t>Z</w:t>
      </w:r>
      <w:r>
        <w:rPr>
          <w:rFonts w:ascii="Arial" w:hAnsi="Arial" w:cs="Arial"/>
          <w:bCs/>
          <w:color w:val="000000"/>
        </w:rPr>
        <w:t>akon</w:t>
      </w:r>
      <w:r w:rsidRPr="00044B2E">
        <w:rPr>
          <w:rFonts w:ascii="Arial" w:hAnsi="Arial" w:cs="Arial"/>
          <w:bCs/>
          <w:color w:val="000000"/>
        </w:rPr>
        <w:t xml:space="preserve"> </w:t>
      </w:r>
      <w:r>
        <w:rPr>
          <w:rFonts w:ascii="Arial" w:hAnsi="Arial" w:cs="Arial"/>
          <w:bCs/>
          <w:color w:val="000000"/>
        </w:rPr>
        <w:t>o spremembah in dopolnitvah Z</w:t>
      </w:r>
      <w:r w:rsidRPr="00044B2E">
        <w:rPr>
          <w:rFonts w:ascii="Arial" w:hAnsi="Arial" w:cs="Arial"/>
          <w:bCs/>
          <w:color w:val="000000"/>
        </w:rPr>
        <w:t xml:space="preserve">akona o zdravniški službi </w:t>
      </w:r>
      <w:r w:rsidR="002B5D6A">
        <w:rPr>
          <w:rFonts w:ascii="Arial" w:hAnsi="Arial" w:cs="Arial"/>
          <w:bCs/>
          <w:color w:val="000000"/>
        </w:rPr>
        <w:t xml:space="preserve">(ZZdrS-F; v nadaljevanju: zakon) </w:t>
      </w:r>
      <w:r w:rsidRPr="00044B2E">
        <w:rPr>
          <w:rFonts w:ascii="Arial" w:hAnsi="Arial" w:cs="Arial"/>
          <w:bCs/>
          <w:color w:val="000000"/>
        </w:rPr>
        <w:t xml:space="preserve">vsebuje določbe, s katerimi se </w:t>
      </w:r>
      <w:r>
        <w:rPr>
          <w:rFonts w:ascii="Arial" w:hAnsi="Arial" w:cs="Arial"/>
          <w:bCs/>
          <w:color w:val="000000"/>
        </w:rPr>
        <w:t>Z</w:t>
      </w:r>
      <w:r w:rsidRPr="00044B2E">
        <w:rPr>
          <w:rFonts w:ascii="Arial" w:hAnsi="Arial" w:cs="Arial"/>
          <w:bCs/>
          <w:color w:val="000000"/>
        </w:rPr>
        <w:t xml:space="preserve">dravniška zbornica </w:t>
      </w:r>
      <w:r>
        <w:rPr>
          <w:rFonts w:ascii="Arial" w:hAnsi="Arial" w:cs="Arial"/>
          <w:bCs/>
          <w:color w:val="000000"/>
        </w:rPr>
        <w:t xml:space="preserve">Slovenije </w:t>
      </w:r>
      <w:r w:rsidRPr="00044B2E">
        <w:rPr>
          <w:rFonts w:ascii="Arial" w:hAnsi="Arial" w:cs="Arial"/>
          <w:bCs/>
          <w:color w:val="000000"/>
        </w:rPr>
        <w:t xml:space="preserve">ne strinja in za katere menimo, da so mladim zdravnikom in sistemu izobraževanja le-teh v škodo. </w:t>
      </w:r>
    </w:p>
    <w:p w:rsidR="00044B2E" w:rsidRPr="00044B2E" w:rsidRDefault="00044B2E" w:rsidP="00044B2E">
      <w:pPr>
        <w:autoSpaceDE w:val="0"/>
        <w:autoSpaceDN w:val="0"/>
        <w:adjustRightInd w:val="0"/>
        <w:jc w:val="both"/>
        <w:rPr>
          <w:rFonts w:ascii="Arial" w:hAnsi="Arial" w:cs="Arial"/>
          <w:bCs/>
          <w:color w:val="000000"/>
        </w:rPr>
      </w:pPr>
      <w:r w:rsidRPr="00044B2E">
        <w:rPr>
          <w:rFonts w:ascii="Arial" w:hAnsi="Arial" w:cs="Arial"/>
          <w:bCs/>
          <w:color w:val="000000"/>
        </w:rPr>
        <w:br/>
        <w:t xml:space="preserve">Za sprejem in uvedbo sprememb, ki jih </w:t>
      </w:r>
      <w:r w:rsidR="002B5D6A">
        <w:rPr>
          <w:rFonts w:ascii="Arial" w:hAnsi="Arial" w:cs="Arial"/>
          <w:bCs/>
          <w:color w:val="000000"/>
        </w:rPr>
        <w:t xml:space="preserve">uvaja </w:t>
      </w:r>
      <w:r w:rsidRPr="00044B2E">
        <w:rPr>
          <w:rFonts w:ascii="Arial" w:hAnsi="Arial" w:cs="Arial"/>
          <w:bCs/>
          <w:color w:val="000000"/>
        </w:rPr>
        <w:t>zakon</w:t>
      </w:r>
      <w:r w:rsidR="002B5D6A">
        <w:rPr>
          <w:rFonts w:ascii="Arial" w:hAnsi="Arial" w:cs="Arial"/>
          <w:bCs/>
          <w:color w:val="000000"/>
        </w:rPr>
        <w:t xml:space="preserve">, </w:t>
      </w:r>
      <w:r w:rsidRPr="00044B2E">
        <w:rPr>
          <w:rFonts w:ascii="Arial" w:hAnsi="Arial" w:cs="Arial"/>
          <w:bCs/>
          <w:color w:val="000000"/>
        </w:rPr>
        <w:t xml:space="preserve">je nujno sodelovanje in konsenz s strokovno javnostjo, kamor sodijo najmanj vse zdravniške organizacije. </w:t>
      </w:r>
      <w:r>
        <w:rPr>
          <w:rFonts w:ascii="Arial" w:hAnsi="Arial" w:cs="Arial"/>
          <w:bCs/>
          <w:color w:val="000000"/>
        </w:rPr>
        <w:t xml:space="preserve">Zakon </w:t>
      </w:r>
      <w:r w:rsidRPr="00044B2E">
        <w:rPr>
          <w:rFonts w:ascii="Arial" w:hAnsi="Arial" w:cs="Arial"/>
          <w:bCs/>
          <w:color w:val="000000"/>
        </w:rPr>
        <w:t xml:space="preserve"> je potreben temeljite prenove tudi v ostalih določbah, na kar že leta opozarja</w:t>
      </w:r>
      <w:r>
        <w:rPr>
          <w:rFonts w:ascii="Arial" w:hAnsi="Arial" w:cs="Arial"/>
          <w:bCs/>
          <w:color w:val="000000"/>
        </w:rPr>
        <w:t xml:space="preserve"> </w:t>
      </w:r>
      <w:r w:rsidR="00366BB8">
        <w:rPr>
          <w:rFonts w:ascii="Arial" w:hAnsi="Arial" w:cs="Arial"/>
          <w:bCs/>
          <w:color w:val="000000"/>
        </w:rPr>
        <w:t xml:space="preserve">resorno ministrstvo </w:t>
      </w:r>
      <w:r>
        <w:rPr>
          <w:rFonts w:ascii="Arial" w:hAnsi="Arial" w:cs="Arial"/>
          <w:bCs/>
          <w:color w:val="000000"/>
        </w:rPr>
        <w:t xml:space="preserve">tudi </w:t>
      </w:r>
      <w:r w:rsidRPr="00044B2E">
        <w:rPr>
          <w:rFonts w:ascii="Arial" w:hAnsi="Arial" w:cs="Arial"/>
          <w:bCs/>
          <w:color w:val="000000"/>
        </w:rPr>
        <w:t xml:space="preserve">strokovna javnost. Parcialne spremembe krovnega zakona, ki ureja zdravniško službo, so do </w:t>
      </w:r>
      <w:r w:rsidR="00366BB8">
        <w:rPr>
          <w:rFonts w:ascii="Arial" w:hAnsi="Arial" w:cs="Arial"/>
          <w:bCs/>
          <w:color w:val="000000"/>
        </w:rPr>
        <w:t xml:space="preserve">zdaj </w:t>
      </w:r>
      <w:r w:rsidRPr="00044B2E">
        <w:rPr>
          <w:rFonts w:ascii="Arial" w:hAnsi="Arial" w:cs="Arial"/>
          <w:bCs/>
          <w:color w:val="000000"/>
        </w:rPr>
        <w:t>prinesle le malo dobrega, posamezne določbe pa so zdravnikom in javnim zdravstvenim ustanovam prinesle več škode kot koristi.</w:t>
      </w:r>
    </w:p>
    <w:p w:rsidR="00044B2E" w:rsidRPr="00044B2E" w:rsidRDefault="00044B2E" w:rsidP="00044B2E">
      <w:pPr>
        <w:autoSpaceDE w:val="0"/>
        <w:autoSpaceDN w:val="0"/>
        <w:adjustRightInd w:val="0"/>
        <w:jc w:val="both"/>
        <w:rPr>
          <w:rFonts w:ascii="Arial" w:hAnsi="Arial" w:cs="Arial"/>
          <w:bCs/>
          <w:color w:val="000000"/>
        </w:rPr>
      </w:pPr>
    </w:p>
    <w:p w:rsidR="00D82B54" w:rsidRPr="00D82B54" w:rsidRDefault="00D82B54" w:rsidP="00D82B54">
      <w:pPr>
        <w:autoSpaceDE w:val="0"/>
        <w:autoSpaceDN w:val="0"/>
        <w:adjustRightInd w:val="0"/>
        <w:jc w:val="both"/>
        <w:rPr>
          <w:rFonts w:ascii="Arial" w:hAnsi="Arial" w:cs="Arial"/>
          <w:bCs/>
          <w:color w:val="000000"/>
        </w:rPr>
      </w:pPr>
      <w:r w:rsidRPr="00D82B54">
        <w:rPr>
          <w:rFonts w:ascii="Arial" w:hAnsi="Arial" w:cs="Arial"/>
          <w:bCs/>
          <w:color w:val="000000"/>
        </w:rPr>
        <w:t>Po našem mnenju se s tem zakonom posega v zahteven sistem razpisovanja specializacij, ki trenutno ne predstavljajo nobenega posebnega problema</w:t>
      </w:r>
      <w:r>
        <w:rPr>
          <w:rFonts w:ascii="Arial" w:hAnsi="Arial" w:cs="Arial"/>
          <w:bCs/>
          <w:color w:val="000000"/>
        </w:rPr>
        <w:t>,</w:t>
      </w:r>
      <w:r w:rsidRPr="00D82B54">
        <w:rPr>
          <w:rFonts w:ascii="Arial" w:hAnsi="Arial" w:cs="Arial"/>
          <w:bCs/>
          <w:color w:val="000000"/>
        </w:rPr>
        <w:t xml:space="preserve"> in ne rešujejo nobene trenutno aktualne težave, ki jih imamo v zdravstvenem sistemu. </w:t>
      </w:r>
    </w:p>
    <w:p w:rsidR="00D82B54" w:rsidRPr="00D82B54" w:rsidRDefault="00D82B54" w:rsidP="00D82B54">
      <w:pPr>
        <w:autoSpaceDE w:val="0"/>
        <w:autoSpaceDN w:val="0"/>
        <w:adjustRightInd w:val="0"/>
        <w:jc w:val="both"/>
        <w:rPr>
          <w:rFonts w:ascii="Arial" w:hAnsi="Arial" w:cs="Arial"/>
          <w:bCs/>
          <w:color w:val="000000"/>
        </w:rPr>
      </w:pPr>
    </w:p>
    <w:p w:rsidR="00D82B54" w:rsidRPr="00D82B54" w:rsidRDefault="00D82B54" w:rsidP="00D82B54">
      <w:pPr>
        <w:autoSpaceDE w:val="0"/>
        <w:autoSpaceDN w:val="0"/>
        <w:adjustRightInd w:val="0"/>
        <w:jc w:val="both"/>
        <w:rPr>
          <w:rFonts w:ascii="Arial" w:hAnsi="Arial" w:cs="Arial"/>
          <w:bCs/>
          <w:color w:val="000000"/>
        </w:rPr>
      </w:pPr>
      <w:r w:rsidRPr="00D82B54">
        <w:rPr>
          <w:rFonts w:ascii="Arial" w:hAnsi="Arial" w:cs="Arial"/>
          <w:bCs/>
          <w:color w:val="000000"/>
        </w:rPr>
        <w:t xml:space="preserve">Ministrstvo </w:t>
      </w:r>
      <w:r>
        <w:rPr>
          <w:rFonts w:ascii="Arial" w:hAnsi="Arial" w:cs="Arial"/>
          <w:bCs/>
          <w:color w:val="000000"/>
        </w:rPr>
        <w:t xml:space="preserve">za zdravje </w:t>
      </w:r>
      <w:r w:rsidRPr="00D82B54">
        <w:rPr>
          <w:rFonts w:ascii="Arial" w:hAnsi="Arial" w:cs="Arial"/>
          <w:bCs/>
          <w:color w:val="000000"/>
        </w:rPr>
        <w:t>se je odločilo, da bo spremenilo zakon</w:t>
      </w:r>
      <w:r>
        <w:rPr>
          <w:rFonts w:ascii="Arial" w:hAnsi="Arial" w:cs="Arial"/>
          <w:bCs/>
          <w:color w:val="000000"/>
        </w:rPr>
        <w:t xml:space="preserve">, ki ureja </w:t>
      </w:r>
      <w:r w:rsidRPr="00D82B54">
        <w:rPr>
          <w:rFonts w:ascii="Arial" w:hAnsi="Arial" w:cs="Arial"/>
          <w:bCs/>
          <w:color w:val="000000"/>
        </w:rPr>
        <w:t>zdravnišk</w:t>
      </w:r>
      <w:r>
        <w:rPr>
          <w:rFonts w:ascii="Arial" w:hAnsi="Arial" w:cs="Arial"/>
          <w:bCs/>
          <w:color w:val="000000"/>
        </w:rPr>
        <w:t>o</w:t>
      </w:r>
      <w:r w:rsidRPr="00D82B54">
        <w:rPr>
          <w:rFonts w:ascii="Arial" w:hAnsi="Arial" w:cs="Arial"/>
          <w:bCs/>
          <w:color w:val="000000"/>
        </w:rPr>
        <w:t xml:space="preserve"> služb</w:t>
      </w:r>
      <w:r>
        <w:rPr>
          <w:rFonts w:ascii="Arial" w:hAnsi="Arial" w:cs="Arial"/>
          <w:bCs/>
          <w:color w:val="000000"/>
        </w:rPr>
        <w:t xml:space="preserve">o, </w:t>
      </w:r>
      <w:r w:rsidRPr="00D82B54">
        <w:rPr>
          <w:rFonts w:ascii="Arial" w:hAnsi="Arial" w:cs="Arial"/>
          <w:bCs/>
          <w:color w:val="000000"/>
        </w:rPr>
        <w:t>brez posvetovanja in sodelovanja javnosti in na tak način v negotov položaj potisnilo predvsem mlade zdravnike. V zakonu ni določeno ustrezno načrtovanje potrebnega števila zdravnikov specialistov, prav tako še ni pripravljena mreža za sekundarni nivo, na katero se spremembe opirajo</w:t>
      </w:r>
      <w:r>
        <w:rPr>
          <w:rFonts w:ascii="Arial" w:hAnsi="Arial" w:cs="Arial"/>
          <w:bCs/>
          <w:color w:val="000000"/>
        </w:rPr>
        <w:t>,</w:t>
      </w:r>
      <w:r w:rsidRPr="00D82B54">
        <w:rPr>
          <w:rFonts w:ascii="Arial" w:hAnsi="Arial" w:cs="Arial"/>
          <w:bCs/>
          <w:color w:val="000000"/>
        </w:rPr>
        <w:t xml:space="preserve"> in ki jo </w:t>
      </w:r>
      <w:r>
        <w:rPr>
          <w:rFonts w:ascii="Arial" w:hAnsi="Arial" w:cs="Arial"/>
          <w:bCs/>
          <w:color w:val="000000"/>
        </w:rPr>
        <w:t xml:space="preserve">pristojna </w:t>
      </w:r>
      <w:r w:rsidRPr="00D82B54">
        <w:rPr>
          <w:rFonts w:ascii="Arial" w:hAnsi="Arial" w:cs="Arial"/>
          <w:bCs/>
          <w:color w:val="000000"/>
        </w:rPr>
        <w:t xml:space="preserve">ministrica že dalj časa obljublja in napoveduje. </w:t>
      </w:r>
    </w:p>
    <w:p w:rsidR="00D82B54" w:rsidRDefault="00D82B54" w:rsidP="00044B2E">
      <w:pPr>
        <w:autoSpaceDE w:val="0"/>
        <w:autoSpaceDN w:val="0"/>
        <w:adjustRightInd w:val="0"/>
        <w:jc w:val="both"/>
        <w:rPr>
          <w:rFonts w:ascii="Arial" w:hAnsi="Arial" w:cs="Arial"/>
          <w:bCs/>
          <w:color w:val="000000"/>
        </w:rPr>
      </w:pPr>
    </w:p>
    <w:p w:rsidR="00D82B54" w:rsidRPr="00D82B54" w:rsidRDefault="00D82B54" w:rsidP="00D82B54">
      <w:pPr>
        <w:spacing w:line="264" w:lineRule="atLeast"/>
        <w:jc w:val="both"/>
        <w:rPr>
          <w:rFonts w:ascii="Arial" w:hAnsi="Arial" w:cs="Arial"/>
          <w:bCs/>
          <w:color w:val="000000"/>
        </w:rPr>
      </w:pPr>
      <w:r w:rsidRPr="00D82B54">
        <w:rPr>
          <w:rFonts w:ascii="Arial" w:hAnsi="Arial" w:cs="Arial"/>
          <w:bCs/>
          <w:color w:val="000000"/>
        </w:rPr>
        <w:t>Zakon uvaja razpis za znanega izvajalca</w:t>
      </w:r>
      <w:r>
        <w:rPr>
          <w:rFonts w:ascii="Arial" w:hAnsi="Arial" w:cs="Arial"/>
          <w:bCs/>
          <w:color w:val="000000"/>
        </w:rPr>
        <w:t xml:space="preserve"> zdravstvene dejavnosti</w:t>
      </w:r>
      <w:r w:rsidRPr="00D82B54">
        <w:rPr>
          <w:rFonts w:ascii="Arial" w:hAnsi="Arial" w:cs="Arial"/>
          <w:bCs/>
          <w:color w:val="000000"/>
        </w:rPr>
        <w:t xml:space="preserve">. </w:t>
      </w:r>
      <w:r>
        <w:rPr>
          <w:rFonts w:ascii="Arial" w:hAnsi="Arial" w:cs="Arial"/>
          <w:bCs/>
          <w:color w:val="000000"/>
        </w:rPr>
        <w:t xml:space="preserve">Zdravniška zbornica Slovenije </w:t>
      </w:r>
      <w:r w:rsidRPr="00D82B54">
        <w:rPr>
          <w:rFonts w:ascii="Arial" w:hAnsi="Arial" w:cs="Arial"/>
          <w:bCs/>
          <w:color w:val="000000"/>
        </w:rPr>
        <w:t>tako za potrebe mreže javne zdravstvene službe dvakrat letno objavi javni razpis, ki se lahko nanaša na območje celotne države  ali na posamezne izvajalce zdravstvene dejavnosti</w:t>
      </w:r>
      <w:r w:rsidR="001D4575">
        <w:rPr>
          <w:rFonts w:ascii="Arial" w:hAnsi="Arial" w:cs="Arial"/>
          <w:bCs/>
          <w:color w:val="000000"/>
        </w:rPr>
        <w:t>.</w:t>
      </w:r>
      <w:r w:rsidRPr="00D82B54">
        <w:rPr>
          <w:rFonts w:ascii="Arial" w:hAnsi="Arial" w:cs="Arial"/>
          <w:bCs/>
          <w:color w:val="000000"/>
        </w:rPr>
        <w:t xml:space="preserve"> Hkrati lahko zbornica objavi tudi javni razpis specializacij za znanega plačnika. </w:t>
      </w:r>
      <w:r w:rsidR="001824DA">
        <w:rPr>
          <w:rFonts w:ascii="Arial" w:hAnsi="Arial" w:cs="Arial"/>
          <w:bCs/>
          <w:color w:val="000000"/>
        </w:rPr>
        <w:t xml:space="preserve">Tak </w:t>
      </w:r>
      <w:r w:rsidRPr="00D82B54">
        <w:rPr>
          <w:rFonts w:ascii="Arial" w:hAnsi="Arial" w:cs="Arial"/>
          <w:bCs/>
          <w:color w:val="000000"/>
        </w:rPr>
        <w:t xml:space="preserve">razpis za znanega izvajalca ne bo namenjen le primarnemu nivoju in reševanju kadrovske stiske posameznih bolnišnic (npr. SB Trbovlje in SB Ptuj), kot to zagotavlja </w:t>
      </w:r>
      <w:r w:rsidR="001824DA">
        <w:rPr>
          <w:rFonts w:ascii="Arial" w:hAnsi="Arial" w:cs="Arial"/>
          <w:bCs/>
          <w:color w:val="000000"/>
        </w:rPr>
        <w:t xml:space="preserve">resorno </w:t>
      </w:r>
      <w:r w:rsidRPr="00D82B54">
        <w:rPr>
          <w:rFonts w:ascii="Arial" w:hAnsi="Arial" w:cs="Arial"/>
          <w:bCs/>
          <w:color w:val="000000"/>
        </w:rPr>
        <w:t xml:space="preserve">ministrstvo, ampak bodo izvajalci začeli izvajati pritiske na </w:t>
      </w:r>
      <w:r w:rsidR="001824DA">
        <w:rPr>
          <w:rFonts w:ascii="Arial" w:hAnsi="Arial" w:cs="Arial"/>
          <w:bCs/>
          <w:color w:val="000000"/>
        </w:rPr>
        <w:t xml:space="preserve">resorno </w:t>
      </w:r>
      <w:r w:rsidRPr="00D82B54">
        <w:rPr>
          <w:rFonts w:ascii="Arial" w:hAnsi="Arial" w:cs="Arial"/>
          <w:bCs/>
          <w:color w:val="000000"/>
        </w:rPr>
        <w:t xml:space="preserve">ministrstvo in se bo objavljalo samo še razpise za znanega izvajalca, nacionalni </w:t>
      </w:r>
      <w:r w:rsidR="001824DA">
        <w:rPr>
          <w:rFonts w:ascii="Arial" w:hAnsi="Arial" w:cs="Arial"/>
          <w:bCs/>
          <w:color w:val="000000"/>
        </w:rPr>
        <w:t xml:space="preserve">pa </w:t>
      </w:r>
      <w:r w:rsidRPr="00D82B54">
        <w:rPr>
          <w:rFonts w:ascii="Arial" w:hAnsi="Arial" w:cs="Arial"/>
          <w:bCs/>
          <w:color w:val="000000"/>
        </w:rPr>
        <w:t>bo šel v pozabo.</w:t>
      </w:r>
    </w:p>
    <w:p w:rsidR="00D82B54" w:rsidRDefault="00D82B54" w:rsidP="00044B2E">
      <w:pPr>
        <w:autoSpaceDE w:val="0"/>
        <w:autoSpaceDN w:val="0"/>
        <w:adjustRightInd w:val="0"/>
        <w:jc w:val="both"/>
        <w:rPr>
          <w:rFonts w:ascii="Arial" w:hAnsi="Arial" w:cs="Arial"/>
          <w:bCs/>
          <w:color w:val="000000"/>
        </w:rPr>
      </w:pPr>
    </w:p>
    <w:p w:rsidR="00D82B54" w:rsidRPr="00D82B54" w:rsidRDefault="00D82B54" w:rsidP="00D82B54">
      <w:pPr>
        <w:spacing w:line="264" w:lineRule="atLeast"/>
        <w:jc w:val="both"/>
        <w:rPr>
          <w:rFonts w:ascii="Arial" w:hAnsi="Arial" w:cs="Arial"/>
          <w:bCs/>
          <w:color w:val="000000"/>
        </w:rPr>
      </w:pPr>
      <w:r w:rsidRPr="00D82B54">
        <w:rPr>
          <w:rFonts w:ascii="Arial" w:hAnsi="Arial" w:cs="Arial"/>
          <w:bCs/>
          <w:color w:val="000000"/>
        </w:rPr>
        <w:t>Zakon nadalje predvideva tudi, da naj bi bil izbrani osebni zdravnik tudi specializant s področja družinske medicine, pediatrije ter ginekologije in porodništva, ki opravlja četrto leto specializacije</w:t>
      </w:r>
      <w:r w:rsidR="00B8519E">
        <w:rPr>
          <w:rFonts w:ascii="Arial" w:hAnsi="Arial" w:cs="Arial"/>
          <w:bCs/>
          <w:color w:val="000000"/>
        </w:rPr>
        <w:t>, kar</w:t>
      </w:r>
      <w:r w:rsidRPr="00D82B54">
        <w:rPr>
          <w:rFonts w:ascii="Arial" w:hAnsi="Arial" w:cs="Arial"/>
          <w:bCs/>
          <w:color w:val="000000"/>
        </w:rPr>
        <w:t xml:space="preserve"> bo </w:t>
      </w:r>
      <w:r w:rsidR="00B8519E">
        <w:rPr>
          <w:rFonts w:ascii="Arial" w:hAnsi="Arial" w:cs="Arial"/>
          <w:bCs/>
          <w:color w:val="000000"/>
        </w:rPr>
        <w:t xml:space="preserve">lahko </w:t>
      </w:r>
      <w:r w:rsidRPr="00D82B54">
        <w:rPr>
          <w:rFonts w:ascii="Arial" w:hAnsi="Arial" w:cs="Arial"/>
          <w:bCs/>
          <w:color w:val="000000"/>
        </w:rPr>
        <w:t xml:space="preserve">vodilo v izkoriščanje specializantov, nalagalo pa se jim bo delo, za katero ne bodo prejeli ustreznega plačila. Omenjeni predlog zmanjšuje varnost pacientov, ki bi jih obravnaval zdravnik specializant po opravljenih treh letih svoje izbrane specializacije, in prenaša prevelik del odgovornosti na mlade zdravnike, ki za samostojno delo še niso usposobljeni. Dovoljenje za samostojno delo vendarle še vedno ostaja veljavna licenca, ki jo zdravnik pridobi po opravljeni specializaciji in specialističnem izpitu. </w:t>
      </w:r>
    </w:p>
    <w:p w:rsidR="00D82B54" w:rsidRDefault="00D82B54" w:rsidP="00044B2E">
      <w:pPr>
        <w:autoSpaceDE w:val="0"/>
        <w:autoSpaceDN w:val="0"/>
        <w:adjustRightInd w:val="0"/>
        <w:jc w:val="both"/>
        <w:rPr>
          <w:rFonts w:ascii="Arial" w:hAnsi="Arial" w:cs="Arial"/>
          <w:bCs/>
          <w:color w:val="000000"/>
        </w:rPr>
      </w:pPr>
    </w:p>
    <w:p w:rsidR="00044B2E" w:rsidRPr="00044B2E" w:rsidRDefault="00044B2E" w:rsidP="00044B2E">
      <w:pPr>
        <w:autoSpaceDE w:val="0"/>
        <w:autoSpaceDN w:val="0"/>
        <w:adjustRightInd w:val="0"/>
        <w:jc w:val="both"/>
        <w:rPr>
          <w:rFonts w:ascii="Arial" w:hAnsi="Arial" w:cs="Arial"/>
          <w:bCs/>
          <w:color w:val="000000"/>
        </w:rPr>
      </w:pPr>
      <w:r w:rsidRPr="00044B2E">
        <w:rPr>
          <w:rFonts w:ascii="Arial" w:hAnsi="Arial" w:cs="Arial"/>
          <w:bCs/>
          <w:color w:val="000000"/>
        </w:rPr>
        <w:t xml:space="preserve">Zakon določa, da predlog razpisa specializacij pripravi petčlanski odbor, sestavljen iz predstavnikov ministrstva za zdravje, zbornice, NIJZ in Združenja zdravstvenih zavodov Slovenije. </w:t>
      </w:r>
      <w:r w:rsidR="002B5D6A">
        <w:rPr>
          <w:rFonts w:ascii="Arial" w:hAnsi="Arial" w:cs="Arial"/>
          <w:bCs/>
          <w:color w:val="000000"/>
        </w:rPr>
        <w:t xml:space="preserve">Tak </w:t>
      </w:r>
      <w:r w:rsidRPr="00044B2E">
        <w:rPr>
          <w:rFonts w:ascii="Arial" w:hAnsi="Arial" w:cs="Arial"/>
          <w:bCs/>
          <w:color w:val="000000"/>
        </w:rPr>
        <w:t>predlog ni ustrezen</w:t>
      </w:r>
      <w:r w:rsidR="002B5D6A">
        <w:rPr>
          <w:rFonts w:ascii="Arial" w:hAnsi="Arial" w:cs="Arial"/>
          <w:bCs/>
          <w:color w:val="000000"/>
        </w:rPr>
        <w:t>,</w:t>
      </w:r>
      <w:r w:rsidRPr="00044B2E">
        <w:rPr>
          <w:rFonts w:ascii="Arial" w:hAnsi="Arial" w:cs="Arial"/>
          <w:bCs/>
          <w:color w:val="000000"/>
        </w:rPr>
        <w:t xml:space="preserve"> ker ne upošteva mnenja stroke, ki jo v tem primeru predstavljajo koordinatorji za posamezna specialistična področja. Pri </w:t>
      </w:r>
      <w:r w:rsidRPr="00044B2E">
        <w:rPr>
          <w:rFonts w:ascii="Arial" w:hAnsi="Arial" w:cs="Arial"/>
          <w:bCs/>
          <w:color w:val="000000"/>
        </w:rPr>
        <w:lastRenderedPageBreak/>
        <w:t xml:space="preserve">pripravi razpisa se omenja tudi mreža javne zdravstvene dejavnosti, ki pa je Slovenija še vedno nima. </w:t>
      </w:r>
    </w:p>
    <w:p w:rsidR="00044B2E" w:rsidRPr="00044B2E" w:rsidRDefault="00044B2E" w:rsidP="00044B2E">
      <w:pPr>
        <w:autoSpaceDE w:val="0"/>
        <w:autoSpaceDN w:val="0"/>
        <w:adjustRightInd w:val="0"/>
        <w:jc w:val="both"/>
        <w:rPr>
          <w:rFonts w:ascii="Arial" w:hAnsi="Arial" w:cs="Arial"/>
          <w:bCs/>
          <w:color w:val="000000"/>
        </w:rPr>
      </w:pPr>
    </w:p>
    <w:p w:rsidR="00044B2E" w:rsidRPr="00044B2E" w:rsidRDefault="00044B2E" w:rsidP="00044B2E">
      <w:pPr>
        <w:autoSpaceDE w:val="0"/>
        <w:autoSpaceDN w:val="0"/>
        <w:adjustRightInd w:val="0"/>
        <w:jc w:val="both"/>
        <w:rPr>
          <w:rFonts w:ascii="Arial" w:hAnsi="Arial" w:cs="Arial"/>
          <w:bCs/>
          <w:color w:val="000000"/>
        </w:rPr>
      </w:pPr>
      <w:r w:rsidRPr="00044B2E">
        <w:rPr>
          <w:rFonts w:ascii="Arial" w:hAnsi="Arial" w:cs="Arial"/>
          <w:bCs/>
          <w:color w:val="000000"/>
        </w:rPr>
        <w:t xml:space="preserve">Zakon o spremembah in dopolnitvah </w:t>
      </w:r>
      <w:r w:rsidR="002B5D6A">
        <w:rPr>
          <w:rFonts w:ascii="Arial" w:hAnsi="Arial" w:cs="Arial"/>
          <w:bCs/>
          <w:color w:val="000000"/>
        </w:rPr>
        <w:t>Z</w:t>
      </w:r>
      <w:r w:rsidRPr="00044B2E">
        <w:rPr>
          <w:rFonts w:ascii="Arial" w:hAnsi="Arial" w:cs="Arial"/>
          <w:bCs/>
          <w:color w:val="000000"/>
        </w:rPr>
        <w:t xml:space="preserve">akona o zdravniški službi vsebuje določbe, za katere menimo, da so mladim zdravnikom in sistemu izobraževanja le-teh v škodo. Ta zakon </w:t>
      </w:r>
      <w:r w:rsidR="00366BB8">
        <w:rPr>
          <w:rFonts w:ascii="Arial" w:hAnsi="Arial" w:cs="Arial"/>
          <w:bCs/>
          <w:color w:val="000000"/>
        </w:rPr>
        <w:t xml:space="preserve">bo spodbudil </w:t>
      </w:r>
      <w:r w:rsidRPr="00044B2E">
        <w:rPr>
          <w:rFonts w:ascii="Arial" w:hAnsi="Arial" w:cs="Arial"/>
          <w:bCs/>
          <w:color w:val="000000"/>
        </w:rPr>
        <w:t xml:space="preserve">še več odhodov mladih zdravnikov v tujino in </w:t>
      </w:r>
      <w:r w:rsidR="00366BB8">
        <w:rPr>
          <w:rFonts w:ascii="Arial" w:hAnsi="Arial" w:cs="Arial"/>
          <w:bCs/>
          <w:color w:val="000000"/>
        </w:rPr>
        <w:t xml:space="preserve">povzročil, </w:t>
      </w:r>
      <w:r w:rsidRPr="00044B2E">
        <w:rPr>
          <w:rFonts w:ascii="Arial" w:hAnsi="Arial" w:cs="Arial"/>
          <w:bCs/>
          <w:color w:val="000000"/>
        </w:rPr>
        <w:t xml:space="preserve">da bomo čez nekaj let v Sloveniji ostali brez mladega zdravniškega kadra. </w:t>
      </w:r>
    </w:p>
    <w:p w:rsidR="00044B2E" w:rsidRPr="00044B2E" w:rsidRDefault="00044B2E" w:rsidP="00044B2E">
      <w:pPr>
        <w:autoSpaceDE w:val="0"/>
        <w:autoSpaceDN w:val="0"/>
        <w:adjustRightInd w:val="0"/>
        <w:jc w:val="both"/>
        <w:rPr>
          <w:rFonts w:ascii="Arial" w:hAnsi="Arial" w:cs="Arial"/>
          <w:bCs/>
          <w:color w:val="000000"/>
        </w:rPr>
      </w:pPr>
    </w:p>
    <w:p w:rsidR="00044B2E" w:rsidRDefault="00366BB8" w:rsidP="00366BB8">
      <w:pPr>
        <w:autoSpaceDE w:val="0"/>
        <w:autoSpaceDN w:val="0"/>
        <w:adjustRightInd w:val="0"/>
        <w:jc w:val="center"/>
        <w:rPr>
          <w:rFonts w:ascii="Arial" w:hAnsi="Arial" w:cs="Arial"/>
          <w:bCs/>
          <w:color w:val="000000"/>
        </w:rPr>
      </w:pPr>
      <w:r>
        <w:rPr>
          <w:rFonts w:ascii="Arial" w:hAnsi="Arial" w:cs="Arial"/>
          <w:bCs/>
          <w:color w:val="000000"/>
        </w:rPr>
        <w:t>* * *</w:t>
      </w:r>
    </w:p>
    <w:p w:rsidR="00366BB8" w:rsidRPr="00044B2E" w:rsidRDefault="00366BB8" w:rsidP="00044B2E">
      <w:pPr>
        <w:autoSpaceDE w:val="0"/>
        <w:autoSpaceDN w:val="0"/>
        <w:adjustRightInd w:val="0"/>
        <w:jc w:val="both"/>
        <w:rPr>
          <w:rFonts w:ascii="Arial" w:hAnsi="Arial" w:cs="Arial"/>
          <w:bCs/>
          <w:color w:val="000000"/>
        </w:rPr>
      </w:pPr>
    </w:p>
    <w:p w:rsidR="00366BB8" w:rsidRPr="00366BB8" w:rsidRDefault="00366BB8" w:rsidP="00366BB8">
      <w:pPr>
        <w:autoSpaceDE w:val="0"/>
        <w:autoSpaceDN w:val="0"/>
        <w:adjustRightInd w:val="0"/>
        <w:jc w:val="both"/>
        <w:rPr>
          <w:rFonts w:ascii="Arial" w:hAnsi="Arial" w:cs="Arial"/>
          <w:bCs/>
          <w:color w:val="000000"/>
        </w:rPr>
      </w:pPr>
      <w:r w:rsidRPr="00366BB8">
        <w:rPr>
          <w:rFonts w:ascii="Arial" w:hAnsi="Arial" w:cs="Arial"/>
          <w:bCs/>
          <w:color w:val="000000"/>
        </w:rPr>
        <w:t>Komisija za lokalno samoupravo in regionalni razvoj na podlagi navedenega predlaga, da Državni svet sprejme naslednji predlog zahteve:</w:t>
      </w:r>
    </w:p>
    <w:p w:rsidR="00366BB8" w:rsidRPr="00366BB8" w:rsidRDefault="00366BB8" w:rsidP="00366BB8">
      <w:pPr>
        <w:autoSpaceDE w:val="0"/>
        <w:autoSpaceDN w:val="0"/>
        <w:adjustRightInd w:val="0"/>
        <w:jc w:val="both"/>
        <w:rPr>
          <w:rFonts w:ascii="Arial" w:hAnsi="Arial" w:cs="Arial"/>
          <w:b/>
          <w:bCs/>
          <w:color w:val="000000"/>
        </w:rPr>
      </w:pPr>
    </w:p>
    <w:p w:rsidR="00044B2E" w:rsidRPr="00044B2E" w:rsidRDefault="00044B2E" w:rsidP="00044B2E">
      <w:pPr>
        <w:autoSpaceDE w:val="0"/>
        <w:autoSpaceDN w:val="0"/>
        <w:adjustRightInd w:val="0"/>
        <w:jc w:val="both"/>
        <w:rPr>
          <w:rFonts w:ascii="Arial" w:hAnsi="Arial" w:cs="Arial"/>
          <w:b/>
          <w:bCs/>
          <w:color w:val="000000"/>
        </w:rPr>
      </w:pPr>
    </w:p>
    <w:p w:rsidR="00366BB8" w:rsidRPr="00366BB8" w:rsidRDefault="00044B2E" w:rsidP="00366BB8">
      <w:pPr>
        <w:autoSpaceDE w:val="0"/>
        <w:autoSpaceDN w:val="0"/>
        <w:adjustRightInd w:val="0"/>
        <w:jc w:val="both"/>
        <w:rPr>
          <w:rFonts w:ascii="Arial" w:hAnsi="Arial" w:cs="Arial"/>
          <w:b/>
          <w:color w:val="000000"/>
        </w:rPr>
      </w:pPr>
      <w:r w:rsidRPr="00044B2E">
        <w:rPr>
          <w:rFonts w:ascii="Arial" w:hAnsi="Arial" w:cs="Arial"/>
          <w:b/>
          <w:bCs/>
          <w:color w:val="000000"/>
        </w:rPr>
        <w:t xml:space="preserve">Državni svet Republike Slovenije je na ...... izredni seji, ob obravnavi Zakona o spremembah in dopolnitvah </w:t>
      </w:r>
      <w:r w:rsidR="00366BB8">
        <w:rPr>
          <w:rFonts w:ascii="Arial" w:hAnsi="Arial" w:cs="Arial"/>
          <w:b/>
          <w:bCs/>
          <w:color w:val="000000"/>
        </w:rPr>
        <w:t>Z</w:t>
      </w:r>
      <w:r w:rsidRPr="00044B2E">
        <w:rPr>
          <w:rFonts w:ascii="Arial" w:hAnsi="Arial" w:cs="Arial"/>
          <w:b/>
          <w:bCs/>
          <w:color w:val="000000"/>
        </w:rPr>
        <w:t>akona o zdravniški službi (ZZ</w:t>
      </w:r>
      <w:r w:rsidR="00366BB8">
        <w:rPr>
          <w:rFonts w:ascii="Arial" w:hAnsi="Arial" w:cs="Arial"/>
          <w:b/>
          <w:bCs/>
          <w:color w:val="000000"/>
        </w:rPr>
        <w:t>dr</w:t>
      </w:r>
      <w:r w:rsidRPr="00044B2E">
        <w:rPr>
          <w:rFonts w:ascii="Arial" w:hAnsi="Arial" w:cs="Arial"/>
          <w:b/>
          <w:bCs/>
          <w:color w:val="000000"/>
        </w:rPr>
        <w:t xml:space="preserve">S-F), </w:t>
      </w:r>
      <w:r w:rsidRPr="00044B2E">
        <w:rPr>
          <w:rFonts w:ascii="Arial" w:hAnsi="Arial" w:cs="Arial"/>
          <w:b/>
          <w:color w:val="000000"/>
        </w:rPr>
        <w:t>ki ga je Državni zbor R</w:t>
      </w:r>
      <w:r w:rsidR="00366BB8">
        <w:rPr>
          <w:rFonts w:ascii="Arial" w:hAnsi="Arial" w:cs="Arial"/>
          <w:b/>
          <w:color w:val="000000"/>
        </w:rPr>
        <w:t xml:space="preserve">epublike </w:t>
      </w:r>
      <w:r w:rsidRPr="00044B2E">
        <w:rPr>
          <w:rFonts w:ascii="Arial" w:hAnsi="Arial" w:cs="Arial"/>
          <w:b/>
          <w:color w:val="000000"/>
        </w:rPr>
        <w:t>S</w:t>
      </w:r>
      <w:r w:rsidR="00366BB8">
        <w:rPr>
          <w:rFonts w:ascii="Arial" w:hAnsi="Arial" w:cs="Arial"/>
          <w:b/>
          <w:color w:val="000000"/>
        </w:rPr>
        <w:t>lovenije</w:t>
      </w:r>
      <w:r w:rsidRPr="00044B2E">
        <w:rPr>
          <w:rFonts w:ascii="Arial" w:hAnsi="Arial" w:cs="Arial"/>
          <w:b/>
          <w:color w:val="000000"/>
        </w:rPr>
        <w:t xml:space="preserve"> sprejel na svoji 32. seji</w:t>
      </w:r>
      <w:r w:rsidR="00366BB8">
        <w:rPr>
          <w:rFonts w:ascii="Arial" w:hAnsi="Arial" w:cs="Arial"/>
          <w:b/>
          <w:color w:val="000000"/>
        </w:rPr>
        <w:t xml:space="preserve"> </w:t>
      </w:r>
      <w:r w:rsidRPr="00044B2E">
        <w:rPr>
          <w:rFonts w:ascii="Arial" w:hAnsi="Arial" w:cs="Arial"/>
          <w:b/>
          <w:color w:val="000000"/>
        </w:rPr>
        <w:t>12.</w:t>
      </w:r>
      <w:r w:rsidR="00366BB8">
        <w:rPr>
          <w:rFonts w:ascii="Arial" w:hAnsi="Arial" w:cs="Arial"/>
          <w:b/>
          <w:color w:val="000000"/>
        </w:rPr>
        <w:t xml:space="preserve"> </w:t>
      </w:r>
      <w:r w:rsidRPr="00044B2E">
        <w:rPr>
          <w:rFonts w:ascii="Arial" w:hAnsi="Arial" w:cs="Arial"/>
          <w:b/>
          <w:color w:val="000000"/>
        </w:rPr>
        <w:t>7.</w:t>
      </w:r>
      <w:r w:rsidR="00366BB8">
        <w:rPr>
          <w:rFonts w:ascii="Arial" w:hAnsi="Arial" w:cs="Arial"/>
          <w:b/>
          <w:color w:val="000000"/>
        </w:rPr>
        <w:t xml:space="preserve"> </w:t>
      </w:r>
      <w:r w:rsidRPr="00044B2E">
        <w:rPr>
          <w:rFonts w:ascii="Arial" w:hAnsi="Arial" w:cs="Arial"/>
          <w:b/>
          <w:color w:val="000000"/>
        </w:rPr>
        <w:t>2017</w:t>
      </w:r>
      <w:r w:rsidR="00366BB8">
        <w:rPr>
          <w:rFonts w:ascii="Arial" w:hAnsi="Arial" w:cs="Arial"/>
          <w:b/>
          <w:color w:val="000000"/>
        </w:rPr>
        <w:t xml:space="preserve">, </w:t>
      </w:r>
      <w:r w:rsidRPr="00044B2E">
        <w:rPr>
          <w:rFonts w:ascii="Arial" w:hAnsi="Arial" w:cs="Arial"/>
          <w:b/>
          <w:color w:val="000000"/>
        </w:rPr>
        <w:t xml:space="preserve">sprejel </w:t>
      </w:r>
    </w:p>
    <w:p w:rsidR="00366BB8" w:rsidRDefault="00366BB8" w:rsidP="00366BB8">
      <w:pPr>
        <w:autoSpaceDE w:val="0"/>
        <w:autoSpaceDN w:val="0"/>
        <w:adjustRightInd w:val="0"/>
        <w:jc w:val="both"/>
        <w:rPr>
          <w:rFonts w:ascii="Arial" w:hAnsi="Arial" w:cs="Arial"/>
          <w:b/>
          <w:color w:val="000000"/>
        </w:rPr>
      </w:pPr>
    </w:p>
    <w:p w:rsidR="00347DCE" w:rsidRDefault="00347DCE" w:rsidP="00366BB8">
      <w:pPr>
        <w:autoSpaceDE w:val="0"/>
        <w:autoSpaceDN w:val="0"/>
        <w:adjustRightInd w:val="0"/>
        <w:jc w:val="both"/>
        <w:rPr>
          <w:rFonts w:ascii="Arial" w:hAnsi="Arial" w:cs="Arial"/>
          <w:b/>
          <w:color w:val="000000"/>
        </w:rPr>
      </w:pPr>
    </w:p>
    <w:p w:rsidR="00366BB8" w:rsidRPr="00366BB8" w:rsidRDefault="00366BB8" w:rsidP="00366BB8">
      <w:pPr>
        <w:autoSpaceDE w:val="0"/>
        <w:autoSpaceDN w:val="0"/>
        <w:adjustRightInd w:val="0"/>
        <w:jc w:val="center"/>
        <w:rPr>
          <w:rFonts w:ascii="Arial" w:hAnsi="Arial" w:cs="Arial"/>
          <w:b/>
          <w:color w:val="000000"/>
        </w:rPr>
      </w:pPr>
      <w:r w:rsidRPr="00366BB8">
        <w:rPr>
          <w:rFonts w:ascii="Arial" w:hAnsi="Arial" w:cs="Arial"/>
          <w:b/>
          <w:color w:val="000000"/>
        </w:rPr>
        <w:t>ZAHTEVO,</w:t>
      </w:r>
    </w:p>
    <w:p w:rsidR="00366BB8" w:rsidRPr="00366BB8" w:rsidRDefault="00366BB8" w:rsidP="00366BB8">
      <w:pPr>
        <w:autoSpaceDE w:val="0"/>
        <w:autoSpaceDN w:val="0"/>
        <w:adjustRightInd w:val="0"/>
        <w:jc w:val="both"/>
        <w:rPr>
          <w:rFonts w:ascii="Arial" w:hAnsi="Arial" w:cs="Arial"/>
          <w:b/>
          <w:color w:val="000000"/>
        </w:rPr>
      </w:pPr>
    </w:p>
    <w:p w:rsidR="00366BB8" w:rsidRPr="00366BB8" w:rsidRDefault="00366BB8" w:rsidP="00366BB8">
      <w:pPr>
        <w:autoSpaceDE w:val="0"/>
        <w:autoSpaceDN w:val="0"/>
        <w:adjustRightInd w:val="0"/>
        <w:jc w:val="both"/>
        <w:rPr>
          <w:rFonts w:ascii="Arial" w:hAnsi="Arial" w:cs="Arial"/>
          <w:b/>
          <w:color w:val="000000"/>
        </w:rPr>
      </w:pPr>
      <w:r w:rsidRPr="00366BB8">
        <w:rPr>
          <w:rFonts w:ascii="Arial" w:hAnsi="Arial" w:cs="Arial"/>
          <w:b/>
          <w:color w:val="000000"/>
        </w:rPr>
        <w:t xml:space="preserve">da Državni zbor </w:t>
      </w:r>
      <w:r w:rsidR="00347DCE">
        <w:rPr>
          <w:rFonts w:ascii="Arial" w:hAnsi="Arial" w:cs="Arial"/>
          <w:b/>
          <w:color w:val="000000"/>
        </w:rPr>
        <w:t xml:space="preserve">Republike Slovenije </w:t>
      </w:r>
      <w:r w:rsidRPr="00366BB8">
        <w:rPr>
          <w:rFonts w:ascii="Arial" w:hAnsi="Arial" w:cs="Arial"/>
          <w:b/>
          <w:color w:val="000000"/>
        </w:rPr>
        <w:t xml:space="preserve">ponovno odloča o </w:t>
      </w:r>
      <w:r w:rsidRPr="00366BB8">
        <w:rPr>
          <w:rFonts w:ascii="Arial" w:hAnsi="Arial" w:cs="Arial"/>
          <w:b/>
          <w:bCs/>
          <w:color w:val="000000"/>
        </w:rPr>
        <w:t>Zakon</w:t>
      </w:r>
      <w:r>
        <w:rPr>
          <w:rFonts w:ascii="Arial" w:hAnsi="Arial" w:cs="Arial"/>
          <w:b/>
          <w:bCs/>
          <w:color w:val="000000"/>
        </w:rPr>
        <w:t>u</w:t>
      </w:r>
      <w:r w:rsidRPr="00366BB8">
        <w:rPr>
          <w:rFonts w:ascii="Arial" w:hAnsi="Arial" w:cs="Arial"/>
          <w:b/>
          <w:bCs/>
          <w:color w:val="000000"/>
        </w:rPr>
        <w:t xml:space="preserve"> o spremembah in dopolnitvah Zakona o zdravniški službi (ZZdrS-F)</w:t>
      </w:r>
      <w:r>
        <w:rPr>
          <w:rFonts w:ascii="Arial" w:hAnsi="Arial" w:cs="Arial"/>
          <w:b/>
          <w:bCs/>
          <w:color w:val="000000"/>
        </w:rPr>
        <w:t xml:space="preserve">, EPA 2074-VII. </w:t>
      </w:r>
    </w:p>
    <w:p w:rsidR="00044B2E" w:rsidRPr="00044B2E" w:rsidRDefault="00044B2E" w:rsidP="00044B2E">
      <w:pPr>
        <w:autoSpaceDE w:val="0"/>
        <w:autoSpaceDN w:val="0"/>
        <w:adjustRightInd w:val="0"/>
        <w:jc w:val="both"/>
        <w:rPr>
          <w:rFonts w:ascii="Arial" w:hAnsi="Arial" w:cs="Arial"/>
          <w:b/>
          <w:bCs/>
          <w:color w:val="000000"/>
        </w:rPr>
      </w:pPr>
    </w:p>
    <w:p w:rsidR="00F36EA7" w:rsidRPr="00FE76B7" w:rsidRDefault="00F36EA7" w:rsidP="00F36EA7">
      <w:pPr>
        <w:autoSpaceDE w:val="0"/>
        <w:autoSpaceDN w:val="0"/>
        <w:adjustRightInd w:val="0"/>
        <w:jc w:val="both"/>
        <w:rPr>
          <w:rFonts w:ascii="Arial" w:hAnsi="Arial" w:cs="Arial"/>
          <w:b/>
          <w:color w:val="000000"/>
        </w:rPr>
      </w:pPr>
    </w:p>
    <w:sectPr w:rsidR="00F36EA7" w:rsidRPr="00FE76B7" w:rsidSect="00F174B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B8" w:rsidRDefault="00F174B8">
      <w:r>
        <w:separator/>
      </w:r>
    </w:p>
  </w:endnote>
  <w:endnote w:type="continuationSeparator" w:id="0">
    <w:p w:rsidR="00F174B8" w:rsidRDefault="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8" w:rsidRDefault="00F174B8">
    <w:pPr>
      <w:pStyle w:val="Noga"/>
      <w:jc w:val="center"/>
    </w:pPr>
    <w:r>
      <w:fldChar w:fldCharType="begin"/>
    </w:r>
    <w:r>
      <w:instrText>PAGE   \* MERGEFORMAT</w:instrText>
    </w:r>
    <w:r>
      <w:fldChar w:fldCharType="separate"/>
    </w:r>
    <w:r w:rsidR="001C077D">
      <w:rPr>
        <w:noProof/>
      </w:rPr>
      <w:t>2</w:t>
    </w:r>
    <w:r>
      <w:rPr>
        <w:noProof/>
      </w:rPr>
      <w:fldChar w:fldCharType="end"/>
    </w:r>
  </w:p>
  <w:p w:rsidR="00F174B8" w:rsidRDefault="00F174B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F8" w:rsidRDefault="00480CF8" w:rsidP="00480CF8">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B8" w:rsidRDefault="00F174B8">
      <w:r>
        <w:separator/>
      </w:r>
    </w:p>
  </w:footnote>
  <w:footnote w:type="continuationSeparator" w:id="0">
    <w:p w:rsidR="00F174B8" w:rsidRDefault="00F1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8" w:rsidRPr="00413CB2" w:rsidRDefault="00F174B8" w:rsidP="00F174B8">
    <w:pPr>
      <w:tabs>
        <w:tab w:val="center" w:pos="4703"/>
        <w:tab w:val="right" w:pos="9406"/>
      </w:tabs>
      <w:jc w:val="center"/>
      <w:rPr>
        <w:color w:val="333399"/>
      </w:rPr>
    </w:pPr>
    <w:r>
      <w:rPr>
        <w:noProof/>
        <w:color w:val="333399"/>
        <w:lang w:eastAsia="sl-SI"/>
      </w:rPr>
      <w:drawing>
        <wp:inline distT="0" distB="0" distL="0" distR="0" wp14:anchorId="431B97A6" wp14:editId="1495930C">
          <wp:extent cx="1845945" cy="1682115"/>
          <wp:effectExtent l="19050" t="0" r="1905" b="0"/>
          <wp:docPr id="1" name="Slika 1" descr="Drzavni svet DOPIS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rzavni svet DOPIS logo3"/>
                  <pic:cNvPicPr>
                    <a:picLocks noChangeAspect="1" noChangeArrowheads="1"/>
                  </pic:cNvPicPr>
                </pic:nvPicPr>
                <pic:blipFill>
                  <a:blip r:embed="rId1"/>
                  <a:srcRect/>
                  <a:stretch>
                    <a:fillRect/>
                  </a:stretch>
                </pic:blipFill>
                <pic:spPr bwMode="auto">
                  <a:xfrm>
                    <a:off x="0" y="0"/>
                    <a:ext cx="1845945" cy="1682115"/>
                  </a:xfrm>
                  <a:prstGeom prst="rect">
                    <a:avLst/>
                  </a:prstGeom>
                  <a:noFill/>
                  <a:ln w="9525">
                    <a:noFill/>
                    <a:miter lim="800000"/>
                    <a:headEnd/>
                    <a:tailEnd/>
                  </a:ln>
                </pic:spPr>
              </pic:pic>
            </a:graphicData>
          </a:graphic>
        </wp:inline>
      </w:drawing>
    </w:r>
  </w:p>
  <w:p w:rsidR="00F174B8" w:rsidRPr="00413CB2" w:rsidRDefault="00F174B8" w:rsidP="00F174B8">
    <w:pPr>
      <w:tabs>
        <w:tab w:val="center" w:pos="4703"/>
        <w:tab w:val="right" w:pos="9406"/>
      </w:tabs>
      <w:jc w:val="center"/>
      <w:rPr>
        <w:b/>
        <w:i/>
        <w:color w:val="333399"/>
        <w:sz w:val="20"/>
        <w:szCs w:val="20"/>
      </w:rPr>
    </w:pPr>
  </w:p>
  <w:p w:rsidR="00F174B8" w:rsidRPr="00321FBE" w:rsidRDefault="00F174B8" w:rsidP="00321FBE">
    <w:pPr>
      <w:pStyle w:val="Glava"/>
      <w:jc w:val="center"/>
      <w:rPr>
        <w:b/>
        <w:i/>
      </w:rPr>
    </w:pPr>
    <w:r w:rsidRPr="00321FBE">
      <w:rPr>
        <w:b/>
        <w:i/>
      </w:rPr>
      <w:t>Komisija za lokalno samoupravo in regionalni razvoj</w:t>
    </w:r>
  </w:p>
  <w:p w:rsidR="00F174B8" w:rsidRDefault="00F174B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1CC"/>
    <w:multiLevelType w:val="hybridMultilevel"/>
    <w:tmpl w:val="4C7A78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DD5A17"/>
    <w:multiLevelType w:val="hybridMultilevel"/>
    <w:tmpl w:val="38DA7858"/>
    <w:lvl w:ilvl="0" w:tplc="4530BD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0CE0B1D"/>
    <w:multiLevelType w:val="hybridMultilevel"/>
    <w:tmpl w:val="4C7A78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A7"/>
    <w:rsid w:val="000028B6"/>
    <w:rsid w:val="00024EE6"/>
    <w:rsid w:val="00044B2E"/>
    <w:rsid w:val="00053E5C"/>
    <w:rsid w:val="000548DC"/>
    <w:rsid w:val="00107277"/>
    <w:rsid w:val="00124C56"/>
    <w:rsid w:val="00153936"/>
    <w:rsid w:val="00161065"/>
    <w:rsid w:val="001824DA"/>
    <w:rsid w:val="001854AC"/>
    <w:rsid w:val="00190ACD"/>
    <w:rsid w:val="00197F18"/>
    <w:rsid w:val="001B2BF5"/>
    <w:rsid w:val="001B2DC1"/>
    <w:rsid w:val="001C077D"/>
    <w:rsid w:val="001C4E8C"/>
    <w:rsid w:val="001D4575"/>
    <w:rsid w:val="001E7E9D"/>
    <w:rsid w:val="0020704D"/>
    <w:rsid w:val="002439FC"/>
    <w:rsid w:val="002A369D"/>
    <w:rsid w:val="002B5D6A"/>
    <w:rsid w:val="002F1033"/>
    <w:rsid w:val="0030064A"/>
    <w:rsid w:val="0030215E"/>
    <w:rsid w:val="00321FBE"/>
    <w:rsid w:val="00347DCE"/>
    <w:rsid w:val="003615BB"/>
    <w:rsid w:val="00366BB8"/>
    <w:rsid w:val="00371476"/>
    <w:rsid w:val="00372C1D"/>
    <w:rsid w:val="003A5540"/>
    <w:rsid w:val="003A59FE"/>
    <w:rsid w:val="0043109A"/>
    <w:rsid w:val="0047600A"/>
    <w:rsid w:val="00480CF8"/>
    <w:rsid w:val="004D02D6"/>
    <w:rsid w:val="004D3BCD"/>
    <w:rsid w:val="004D46D3"/>
    <w:rsid w:val="004E32A8"/>
    <w:rsid w:val="004E5E37"/>
    <w:rsid w:val="004E6315"/>
    <w:rsid w:val="0052170F"/>
    <w:rsid w:val="00556255"/>
    <w:rsid w:val="005A4F1C"/>
    <w:rsid w:val="005B1CFC"/>
    <w:rsid w:val="005D45CD"/>
    <w:rsid w:val="005F703B"/>
    <w:rsid w:val="006077D8"/>
    <w:rsid w:val="006330B7"/>
    <w:rsid w:val="00634358"/>
    <w:rsid w:val="00673021"/>
    <w:rsid w:val="00692C7B"/>
    <w:rsid w:val="00694F05"/>
    <w:rsid w:val="006C046B"/>
    <w:rsid w:val="006E0A1D"/>
    <w:rsid w:val="006E3A4B"/>
    <w:rsid w:val="006F07D2"/>
    <w:rsid w:val="00703BDC"/>
    <w:rsid w:val="007226D0"/>
    <w:rsid w:val="00754A6E"/>
    <w:rsid w:val="007725C2"/>
    <w:rsid w:val="007937B9"/>
    <w:rsid w:val="007A208D"/>
    <w:rsid w:val="00800B16"/>
    <w:rsid w:val="00812F54"/>
    <w:rsid w:val="00867665"/>
    <w:rsid w:val="008B0F61"/>
    <w:rsid w:val="008B2448"/>
    <w:rsid w:val="008B2628"/>
    <w:rsid w:val="008B69DA"/>
    <w:rsid w:val="008D0807"/>
    <w:rsid w:val="009046F0"/>
    <w:rsid w:val="00987492"/>
    <w:rsid w:val="009A5A8D"/>
    <w:rsid w:val="009C30FE"/>
    <w:rsid w:val="009F0A00"/>
    <w:rsid w:val="009F1B99"/>
    <w:rsid w:val="00A21FB7"/>
    <w:rsid w:val="00A30497"/>
    <w:rsid w:val="00A37B82"/>
    <w:rsid w:val="00A43367"/>
    <w:rsid w:val="00AF4D2F"/>
    <w:rsid w:val="00B01C13"/>
    <w:rsid w:val="00B42403"/>
    <w:rsid w:val="00B53236"/>
    <w:rsid w:val="00B8519E"/>
    <w:rsid w:val="00BA35E9"/>
    <w:rsid w:val="00BB2F4E"/>
    <w:rsid w:val="00BE7F74"/>
    <w:rsid w:val="00BF04A6"/>
    <w:rsid w:val="00BF5A49"/>
    <w:rsid w:val="00C07DC7"/>
    <w:rsid w:val="00C22560"/>
    <w:rsid w:val="00C25D33"/>
    <w:rsid w:val="00C440FA"/>
    <w:rsid w:val="00CE2B57"/>
    <w:rsid w:val="00CE3DC4"/>
    <w:rsid w:val="00D11854"/>
    <w:rsid w:val="00D23B9E"/>
    <w:rsid w:val="00D50EF8"/>
    <w:rsid w:val="00D6171C"/>
    <w:rsid w:val="00D82B54"/>
    <w:rsid w:val="00D877B0"/>
    <w:rsid w:val="00D93F1A"/>
    <w:rsid w:val="00E16002"/>
    <w:rsid w:val="00E718AB"/>
    <w:rsid w:val="00E81E3A"/>
    <w:rsid w:val="00EB5B95"/>
    <w:rsid w:val="00EC705C"/>
    <w:rsid w:val="00F174B8"/>
    <w:rsid w:val="00F30F25"/>
    <w:rsid w:val="00F33F06"/>
    <w:rsid w:val="00F36EA7"/>
    <w:rsid w:val="00FC53AE"/>
    <w:rsid w:val="00FC6823"/>
    <w:rsid w:val="00FD68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6EA7"/>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36EA7"/>
    <w:pPr>
      <w:tabs>
        <w:tab w:val="center" w:pos="4536"/>
        <w:tab w:val="right" w:pos="9072"/>
      </w:tabs>
    </w:pPr>
  </w:style>
  <w:style w:type="character" w:customStyle="1" w:styleId="GlavaZnak">
    <w:name w:val="Glava Znak"/>
    <w:basedOn w:val="Privzetapisavaodstavka"/>
    <w:link w:val="Glava"/>
    <w:uiPriority w:val="99"/>
    <w:rsid w:val="00F36EA7"/>
    <w:rPr>
      <w:rFonts w:ascii="Times New Roman" w:eastAsia="Times New Roman" w:hAnsi="Times New Roman" w:cs="Times New Roman"/>
      <w:sz w:val="24"/>
      <w:szCs w:val="24"/>
    </w:rPr>
  </w:style>
  <w:style w:type="paragraph" w:styleId="Noga">
    <w:name w:val="footer"/>
    <w:basedOn w:val="Navaden"/>
    <w:link w:val="NogaZnak"/>
    <w:uiPriority w:val="99"/>
    <w:rsid w:val="00F36EA7"/>
    <w:pPr>
      <w:tabs>
        <w:tab w:val="center" w:pos="4536"/>
        <w:tab w:val="right" w:pos="9072"/>
      </w:tabs>
    </w:pPr>
  </w:style>
  <w:style w:type="character" w:customStyle="1" w:styleId="NogaZnak">
    <w:name w:val="Noga Znak"/>
    <w:basedOn w:val="Privzetapisavaodstavka"/>
    <w:link w:val="Noga"/>
    <w:uiPriority w:val="99"/>
    <w:rsid w:val="00F36EA7"/>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F36E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6E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6EA7"/>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36EA7"/>
    <w:pPr>
      <w:tabs>
        <w:tab w:val="center" w:pos="4536"/>
        <w:tab w:val="right" w:pos="9072"/>
      </w:tabs>
    </w:pPr>
  </w:style>
  <w:style w:type="character" w:customStyle="1" w:styleId="GlavaZnak">
    <w:name w:val="Glava Znak"/>
    <w:basedOn w:val="Privzetapisavaodstavka"/>
    <w:link w:val="Glava"/>
    <w:uiPriority w:val="99"/>
    <w:rsid w:val="00F36EA7"/>
    <w:rPr>
      <w:rFonts w:ascii="Times New Roman" w:eastAsia="Times New Roman" w:hAnsi="Times New Roman" w:cs="Times New Roman"/>
      <w:sz w:val="24"/>
      <w:szCs w:val="24"/>
    </w:rPr>
  </w:style>
  <w:style w:type="paragraph" w:styleId="Noga">
    <w:name w:val="footer"/>
    <w:basedOn w:val="Navaden"/>
    <w:link w:val="NogaZnak"/>
    <w:uiPriority w:val="99"/>
    <w:rsid w:val="00F36EA7"/>
    <w:pPr>
      <w:tabs>
        <w:tab w:val="center" w:pos="4536"/>
        <w:tab w:val="right" w:pos="9072"/>
      </w:tabs>
    </w:pPr>
  </w:style>
  <w:style w:type="character" w:customStyle="1" w:styleId="NogaZnak">
    <w:name w:val="Noga Znak"/>
    <w:basedOn w:val="Privzetapisavaodstavka"/>
    <w:link w:val="Noga"/>
    <w:uiPriority w:val="99"/>
    <w:rsid w:val="00F36EA7"/>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F36E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6E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4367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Stembal</dc:creator>
  <cp:lastModifiedBy>Uncanin</cp:lastModifiedBy>
  <cp:revision>4</cp:revision>
  <dcterms:created xsi:type="dcterms:W3CDTF">2017-07-17T11:08:00Z</dcterms:created>
  <dcterms:modified xsi:type="dcterms:W3CDTF">2017-07-17T14:13:00Z</dcterms:modified>
</cp:coreProperties>
</file>