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76" w:rsidRPr="00663630" w:rsidRDefault="00597476" w:rsidP="00663630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66363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Nagovor predsednika Državnega sveta Mitje Bervarja ob otvoritvi razstave društva Zlati žarek v preddverju dvorane Državnega sveta</w:t>
      </w:r>
    </w:p>
    <w:p w:rsidR="00597476" w:rsidRDefault="00597476" w:rsidP="00663630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63630">
        <w:rPr>
          <w:rFonts w:ascii="Arial" w:hAnsi="Arial" w:cs="Arial"/>
          <w:color w:val="000000"/>
          <w:sz w:val="28"/>
          <w:szCs w:val="28"/>
          <w:shd w:val="clear" w:color="auto" w:fill="FFFFFF"/>
        </w:rPr>
        <w:t>(10. september 2014)</w:t>
      </w:r>
    </w:p>
    <w:p w:rsidR="00597476" w:rsidRPr="00663630" w:rsidRDefault="00597476" w:rsidP="00663630">
      <w:pPr>
        <w:spacing w:line="360" w:lineRule="auto"/>
        <w:jc w:val="both"/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:rsidR="00597476" w:rsidRPr="00663630" w:rsidRDefault="00597476" w:rsidP="0066363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63630">
        <w:rPr>
          <w:rFonts w:ascii="Arial" w:hAnsi="Arial" w:cs="Arial"/>
          <w:color w:val="000000"/>
          <w:sz w:val="28"/>
          <w:szCs w:val="28"/>
          <w:shd w:val="clear" w:color="auto" w:fill="FFFFFF"/>
        </w:rPr>
        <w:t>Spoštovane ljubiteljice in ljubitelji umetnosti, cenjene članice likovne sekcije Zlati žarek, poslanci, državni svetniki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, župani (?)</w:t>
      </w:r>
      <w:r w:rsidRPr="0066363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gospe in gospodje,</w:t>
      </w:r>
    </w:p>
    <w:p w:rsidR="00597476" w:rsidRPr="00663630" w:rsidRDefault="00597476" w:rsidP="006636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6363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dovolite mi, da vas vse skupaj prisrčno pozdravim ob današnjem nadvse lepem dogodku – otvoritvi likovne razstave v hramu slovenske demokracije.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Tak dogodek je vselej svečan.</w:t>
      </w:r>
      <w:r w:rsidRPr="0066363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M</w:t>
      </w:r>
      <w:r w:rsidRPr="0066363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ed drugim dokazuje, da je ljubiteljska kultura na Slovenskem v polnem razmahu, da živi in raste z ljudmi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7079AC" w:rsidRDefault="00597476" w:rsidP="0066363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63630">
        <w:rPr>
          <w:rFonts w:ascii="Arial" w:hAnsi="Arial" w:cs="Arial"/>
          <w:sz w:val="28"/>
          <w:szCs w:val="28"/>
        </w:rPr>
        <w:t>Ljubiteljska kultura je namreč</w:t>
      </w:r>
      <w:r>
        <w:rPr>
          <w:rFonts w:ascii="Arial" w:hAnsi="Arial" w:cs="Arial"/>
          <w:sz w:val="28"/>
          <w:szCs w:val="28"/>
        </w:rPr>
        <w:t xml:space="preserve"> izvir</w:t>
      </w:r>
      <w:r w:rsidRPr="00663630">
        <w:rPr>
          <w:rFonts w:ascii="Arial" w:hAnsi="Arial" w:cs="Arial"/>
          <w:sz w:val="28"/>
          <w:szCs w:val="28"/>
        </w:rPr>
        <w:t>, ki napaja celotno narodovo telo, ga oskrbuje z energijo in mu daje moč za danes in jutri.</w:t>
      </w:r>
      <w:r w:rsidRPr="0066363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63630">
        <w:rPr>
          <w:rFonts w:ascii="Arial" w:hAnsi="Arial" w:cs="Arial"/>
          <w:sz w:val="28"/>
          <w:szCs w:val="28"/>
        </w:rPr>
        <w:t xml:space="preserve">Za kulturo - naj bo ta vrhunska, profesionalna ali ljubiteljska – vselej stojijo posamezniki, ki z vso predanostjo povezujejo ljudi in gradijo kulturno omrežje. Ti </w:t>
      </w:r>
      <w:r>
        <w:rPr>
          <w:rFonts w:ascii="Arial" w:hAnsi="Arial" w:cs="Arial"/>
          <w:sz w:val="28"/>
          <w:szCs w:val="28"/>
        </w:rPr>
        <w:t xml:space="preserve">posamezniki </w:t>
      </w:r>
      <w:r w:rsidRPr="00663630">
        <w:rPr>
          <w:rFonts w:ascii="Arial" w:hAnsi="Arial" w:cs="Arial"/>
          <w:sz w:val="28"/>
          <w:szCs w:val="28"/>
        </w:rPr>
        <w:t xml:space="preserve">so motor in gibalo ljubiteljskega kulturnega in društvenega življenja na vseh ravneh. </w:t>
      </w:r>
    </w:p>
    <w:p w:rsidR="00597476" w:rsidRPr="00663630" w:rsidRDefault="00597476" w:rsidP="0066363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63630">
        <w:rPr>
          <w:rFonts w:ascii="Arial" w:hAnsi="Arial" w:cs="Arial"/>
          <w:sz w:val="28"/>
          <w:szCs w:val="28"/>
        </w:rPr>
        <w:t xml:space="preserve">Državni svet je </w:t>
      </w:r>
      <w:r>
        <w:rPr>
          <w:rFonts w:ascii="Arial" w:hAnsi="Arial" w:cs="Arial"/>
          <w:sz w:val="28"/>
          <w:szCs w:val="28"/>
        </w:rPr>
        <w:t xml:space="preserve">velik </w:t>
      </w:r>
      <w:r w:rsidRPr="00663630">
        <w:rPr>
          <w:rFonts w:ascii="Arial" w:hAnsi="Arial" w:cs="Arial"/>
          <w:sz w:val="28"/>
          <w:szCs w:val="28"/>
        </w:rPr>
        <w:t xml:space="preserve">podpornik ljubiteljske kulture. </w:t>
      </w:r>
      <w:r>
        <w:rPr>
          <w:rFonts w:ascii="Arial" w:hAnsi="Arial" w:cs="Arial"/>
          <w:sz w:val="28"/>
          <w:szCs w:val="28"/>
        </w:rPr>
        <w:t>Eden</w:t>
      </w:r>
      <w:r w:rsidRPr="00663630">
        <w:rPr>
          <w:rFonts w:ascii="Arial" w:hAnsi="Arial" w:cs="Arial"/>
          <w:color w:val="000000"/>
          <w:sz w:val="28"/>
          <w:szCs w:val="28"/>
        </w:rPr>
        <w:t xml:space="preserve"> pomembnih ciljev, ki smo si ga v tem mandatu zadali, je oblikovanje posebnega zakona o ljubiteljski kulturi. Menimo, da si ga ljubiteljska kultura tudi zasluži.</w:t>
      </w:r>
    </w:p>
    <w:p w:rsidR="007079AC" w:rsidRDefault="00597476" w:rsidP="0066363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63630">
        <w:rPr>
          <w:rFonts w:ascii="Arial" w:hAnsi="Arial" w:cs="Arial"/>
          <w:color w:val="000000"/>
          <w:sz w:val="28"/>
          <w:szCs w:val="28"/>
        </w:rPr>
        <w:t>A noben ukrep, noben zakonsk</w:t>
      </w:r>
      <w:r>
        <w:rPr>
          <w:rFonts w:ascii="Arial" w:hAnsi="Arial" w:cs="Arial"/>
          <w:color w:val="000000"/>
          <w:sz w:val="28"/>
          <w:szCs w:val="28"/>
        </w:rPr>
        <w:t>i</w:t>
      </w:r>
      <w:r w:rsidRPr="00663630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predpis</w:t>
      </w:r>
      <w:r w:rsidRPr="00663630">
        <w:rPr>
          <w:rFonts w:ascii="Arial" w:hAnsi="Arial" w:cs="Arial"/>
          <w:color w:val="000000"/>
          <w:sz w:val="28"/>
          <w:szCs w:val="28"/>
        </w:rPr>
        <w:t xml:space="preserve"> ne more motivirati ljudi, da bi se z ljubiteljsko kulturo </w:t>
      </w:r>
      <w:r>
        <w:rPr>
          <w:rFonts w:ascii="Arial" w:hAnsi="Arial" w:cs="Arial"/>
          <w:color w:val="000000"/>
          <w:sz w:val="28"/>
          <w:szCs w:val="28"/>
        </w:rPr>
        <w:t>začeli</w:t>
      </w:r>
      <w:r w:rsidRPr="00663630">
        <w:rPr>
          <w:rFonts w:ascii="Arial" w:hAnsi="Arial" w:cs="Arial"/>
          <w:color w:val="000000"/>
          <w:sz w:val="28"/>
          <w:szCs w:val="28"/>
        </w:rPr>
        <w:t xml:space="preserve"> ukvarjati. Ta se rodi preprosto iz srca. Gre za notranji klic, globoko željo po izražanju občutij na način umetniškega ustvarjanja. </w:t>
      </w:r>
    </w:p>
    <w:p w:rsidR="00597476" w:rsidRDefault="00597476" w:rsidP="00663630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663630">
        <w:rPr>
          <w:rFonts w:ascii="Arial" w:hAnsi="Arial" w:cs="Arial"/>
          <w:color w:val="000000"/>
          <w:sz w:val="28"/>
          <w:szCs w:val="28"/>
        </w:rPr>
        <w:lastRenderedPageBreak/>
        <w:t xml:space="preserve">K temu seveda lahko pripomore tudi okolje, zlasti </w:t>
      </w:r>
      <w:r>
        <w:rPr>
          <w:rFonts w:ascii="Arial" w:hAnsi="Arial" w:cs="Arial"/>
          <w:color w:val="000000"/>
          <w:sz w:val="28"/>
          <w:szCs w:val="28"/>
        </w:rPr>
        <w:t xml:space="preserve">je to </w:t>
      </w:r>
      <w:r w:rsidRPr="00663630">
        <w:rPr>
          <w:rFonts w:ascii="Arial" w:hAnsi="Arial" w:cs="Arial"/>
          <w:color w:val="000000"/>
          <w:sz w:val="28"/>
          <w:szCs w:val="28"/>
        </w:rPr>
        <w:t>pokrajina. Tako je tudi v primeru naših gostij, katerih umetniško govorico je močno zaznamoval Kras</w:t>
      </w:r>
      <w:r w:rsidRPr="00663630">
        <w:rPr>
          <w:rStyle w:val="Krepko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Pr="0066363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Kras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je pokrajina, ki</w:t>
      </w:r>
      <w:r w:rsidRPr="0066363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63630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človek</w:t>
      </w:r>
      <w:r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a</w:t>
      </w:r>
      <w:r w:rsidRPr="00663630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6363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ne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pusti</w:t>
      </w:r>
      <w:r w:rsidRPr="0066363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ravnodušn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ega.</w:t>
      </w:r>
    </w:p>
    <w:p w:rsidR="00597476" w:rsidRPr="00663630" w:rsidRDefault="00597476" w:rsidP="00B7522F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6363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Posebej me veseli, da so članice likovne sekcije Zlati žarek tudi zavzete prostovoljke. </w:t>
      </w:r>
      <w:r w:rsidRPr="00663630">
        <w:rPr>
          <w:rFonts w:ascii="Arial" w:hAnsi="Arial" w:cs="Arial"/>
          <w:sz w:val="28"/>
          <w:szCs w:val="28"/>
        </w:rPr>
        <w:t>Prostovoljstvo je, še posebej v današnjem času globalizacije in</w:t>
      </w:r>
      <w:r>
        <w:rPr>
          <w:rFonts w:ascii="Arial" w:hAnsi="Arial" w:cs="Arial"/>
          <w:sz w:val="28"/>
          <w:szCs w:val="28"/>
        </w:rPr>
        <w:t xml:space="preserve"> medsebojne odtujenosti,</w:t>
      </w:r>
      <w:r w:rsidRPr="00663630">
        <w:rPr>
          <w:rFonts w:ascii="Arial" w:hAnsi="Arial" w:cs="Arial"/>
          <w:sz w:val="28"/>
          <w:szCs w:val="28"/>
        </w:rPr>
        <w:t xml:space="preserve"> priložnost za podpiranje in krepitev človeških vrednot, vre</w:t>
      </w:r>
      <w:r>
        <w:rPr>
          <w:rFonts w:ascii="Arial" w:hAnsi="Arial" w:cs="Arial"/>
          <w:sz w:val="28"/>
          <w:szCs w:val="28"/>
        </w:rPr>
        <w:t>dnot skupnosti, skrbi in pomoči. To je ena od razsežnosti človečnosti, ki nam je</w:t>
      </w:r>
      <w:r w:rsidRPr="00663630">
        <w:rPr>
          <w:rFonts w:ascii="Arial" w:hAnsi="Arial" w:cs="Arial"/>
          <w:sz w:val="28"/>
          <w:szCs w:val="28"/>
        </w:rPr>
        <w:t xml:space="preserve"> vse bolj manjka.</w:t>
      </w:r>
    </w:p>
    <w:p w:rsidR="00597476" w:rsidRDefault="00597476" w:rsidP="00663630">
      <w:pPr>
        <w:spacing w:line="360" w:lineRule="auto"/>
        <w:jc w:val="both"/>
        <w:rPr>
          <w:rStyle w:val="Krepko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597476" w:rsidRDefault="00597476" w:rsidP="00663630">
      <w:pPr>
        <w:spacing w:line="360" w:lineRule="auto"/>
        <w:jc w:val="both"/>
        <w:rPr>
          <w:rStyle w:val="Krepko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Krepko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>Spoštovane gospe in gospodje,</w:t>
      </w:r>
    </w:p>
    <w:p w:rsidR="007079AC" w:rsidRDefault="00597476" w:rsidP="00B7522F">
      <w:pPr>
        <w:spacing w:line="360" w:lineRule="auto"/>
        <w:jc w:val="both"/>
        <w:rPr>
          <w:rStyle w:val="Krepko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Krepko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>v preddverju Državnega sveta</w:t>
      </w:r>
      <w:r w:rsidR="007079AC">
        <w:rPr>
          <w:rStyle w:val="Krepko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 xml:space="preserve"> RS</w:t>
      </w:r>
      <w:r>
        <w:rPr>
          <w:rStyle w:val="Krepko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 xml:space="preserve"> imamo vse do konca septembra priložnost, da za trenutek doživimo p</w:t>
      </w:r>
      <w:r w:rsidRPr="00663630">
        <w:rPr>
          <w:rStyle w:val="Krepko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>esem kamna, burje in morja</w:t>
      </w:r>
      <w:r>
        <w:rPr>
          <w:rStyle w:val="Krepko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 xml:space="preserve">, ki </w:t>
      </w:r>
      <w:r w:rsidRPr="00663630">
        <w:rPr>
          <w:rStyle w:val="Krepko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 xml:space="preserve">se z vso močjo zliva </w:t>
      </w:r>
      <w:r>
        <w:rPr>
          <w:rStyle w:val="Krepko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>z</w:t>
      </w:r>
      <w:r w:rsidRPr="00663630">
        <w:rPr>
          <w:rStyle w:val="Krepko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Krepko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 xml:space="preserve">razstavljenih </w:t>
      </w:r>
      <w:r w:rsidRPr="00663630">
        <w:rPr>
          <w:rStyle w:val="Krepko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>slikarsk</w:t>
      </w:r>
      <w:r>
        <w:rPr>
          <w:rStyle w:val="Krepko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>ih</w:t>
      </w:r>
      <w:r w:rsidRPr="00663630">
        <w:rPr>
          <w:rStyle w:val="Krepko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 xml:space="preserve"> plat</w:t>
      </w:r>
      <w:r>
        <w:rPr>
          <w:rStyle w:val="Krepko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>en</w:t>
      </w:r>
      <w:r w:rsidRPr="00663630">
        <w:rPr>
          <w:rStyle w:val="Krepko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 xml:space="preserve"> naših umetniških gostij.</w:t>
      </w:r>
      <w:r>
        <w:rPr>
          <w:rStyle w:val="Krepko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597476" w:rsidRDefault="00597476" w:rsidP="00B7522F">
      <w:pPr>
        <w:spacing w:line="360" w:lineRule="auto"/>
        <w:jc w:val="both"/>
        <w:rPr>
          <w:rStyle w:val="Krepko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Krepko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>Dovolite mi, da jim v imenu vseh tukaj prisotnih čestitam za dosedanje delo in se jim zahvaljujem tudi za trud, ki so ga vložile v pripravo današnjega dogodka.</w:t>
      </w:r>
    </w:p>
    <w:p w:rsidR="00597476" w:rsidRDefault="00597476" w:rsidP="00B7522F">
      <w:pPr>
        <w:spacing w:line="360" w:lineRule="auto"/>
        <w:jc w:val="both"/>
        <w:rPr>
          <w:rStyle w:val="Krepko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</w:pPr>
    </w:p>
    <w:p w:rsidR="00597476" w:rsidRDefault="00597476" w:rsidP="00B7522F">
      <w:pPr>
        <w:spacing w:line="360" w:lineRule="auto"/>
        <w:jc w:val="both"/>
        <w:rPr>
          <w:rStyle w:val="Krepko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Krepko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>Zahvaljujem se vam za pozornost in vam želim prijetno umetniško doživetje v naši družbi.</w:t>
      </w:r>
    </w:p>
    <w:sectPr w:rsidR="00597476" w:rsidSect="00102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7E"/>
    <w:rsid w:val="00083EEF"/>
    <w:rsid w:val="000B52E7"/>
    <w:rsid w:val="0010227B"/>
    <w:rsid w:val="00105DA0"/>
    <w:rsid w:val="001E35AF"/>
    <w:rsid w:val="002425DA"/>
    <w:rsid w:val="003B3FBE"/>
    <w:rsid w:val="003D3C8E"/>
    <w:rsid w:val="00503F54"/>
    <w:rsid w:val="00597476"/>
    <w:rsid w:val="00663630"/>
    <w:rsid w:val="006829BF"/>
    <w:rsid w:val="006B1ADB"/>
    <w:rsid w:val="007079AC"/>
    <w:rsid w:val="00774B3F"/>
    <w:rsid w:val="007B6E49"/>
    <w:rsid w:val="008B6BAD"/>
    <w:rsid w:val="008C3D7E"/>
    <w:rsid w:val="008E7CE1"/>
    <w:rsid w:val="00B7522F"/>
    <w:rsid w:val="00E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0227B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99"/>
    <w:qFormat/>
    <w:rsid w:val="008C3D7E"/>
    <w:rPr>
      <w:rFonts w:cs="Times New Roman"/>
      <w:b/>
      <w:bCs/>
    </w:rPr>
  </w:style>
  <w:style w:type="character" w:customStyle="1" w:styleId="apple-converted-space">
    <w:name w:val="apple-converted-space"/>
    <w:basedOn w:val="Privzetapisavaodstavka"/>
    <w:uiPriority w:val="99"/>
    <w:rsid w:val="008C3D7E"/>
    <w:rPr>
      <w:rFonts w:cs="Times New Roman"/>
    </w:rPr>
  </w:style>
  <w:style w:type="character" w:styleId="Poudarek">
    <w:name w:val="Emphasis"/>
    <w:basedOn w:val="Privzetapisavaodstavka"/>
    <w:uiPriority w:val="99"/>
    <w:qFormat/>
    <w:rsid w:val="008C3D7E"/>
    <w:rPr>
      <w:rFonts w:cs="Times New Roman"/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rsid w:val="003D3C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4CB0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0227B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99"/>
    <w:qFormat/>
    <w:rsid w:val="008C3D7E"/>
    <w:rPr>
      <w:rFonts w:cs="Times New Roman"/>
      <w:b/>
      <w:bCs/>
    </w:rPr>
  </w:style>
  <w:style w:type="character" w:customStyle="1" w:styleId="apple-converted-space">
    <w:name w:val="apple-converted-space"/>
    <w:basedOn w:val="Privzetapisavaodstavka"/>
    <w:uiPriority w:val="99"/>
    <w:rsid w:val="008C3D7E"/>
    <w:rPr>
      <w:rFonts w:cs="Times New Roman"/>
    </w:rPr>
  </w:style>
  <w:style w:type="character" w:styleId="Poudarek">
    <w:name w:val="Emphasis"/>
    <w:basedOn w:val="Privzetapisavaodstavka"/>
    <w:uiPriority w:val="99"/>
    <w:qFormat/>
    <w:rsid w:val="008C3D7E"/>
    <w:rPr>
      <w:rFonts w:cs="Times New Roman"/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rsid w:val="003D3C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4CB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Nagovor predsednika Državnega sveta Mitje Bervarja ob otvoritvi razstave društva Zlati žarek v preddverju dvorane Državnega sveta</vt:lpstr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Nagovor predsednika Državnega sveta Mitje Bervarja ob otvoritvi razstave društva Zlati žarek v preddverju dvorane Državnega sveta</dc:title>
  <dc:creator>Volasko</dc:creator>
  <cp:lastModifiedBy>Bervar</cp:lastModifiedBy>
  <cp:revision>3</cp:revision>
  <dcterms:created xsi:type="dcterms:W3CDTF">2014-09-10T12:36:00Z</dcterms:created>
  <dcterms:modified xsi:type="dcterms:W3CDTF">2014-09-10T12:39:00Z</dcterms:modified>
</cp:coreProperties>
</file>